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D5F4" w14:textId="29511ED4" w:rsidR="006823D0" w:rsidRDefault="006823D0" w:rsidP="006823D0">
      <w:pPr>
        <w:jc w:val="center"/>
        <w:rPr>
          <w:b/>
          <w:i/>
          <w:color w:val="7030A0"/>
        </w:rPr>
      </w:pPr>
    </w:p>
    <w:p w14:paraId="302BDCDD" w14:textId="124F9FBD" w:rsidR="006823D0" w:rsidRDefault="006823D0" w:rsidP="006823D0">
      <w:pPr>
        <w:jc w:val="center"/>
        <w:rPr>
          <w:b/>
          <w:i/>
          <w:color w:val="7030A0"/>
        </w:rPr>
      </w:pPr>
    </w:p>
    <w:p w14:paraId="1DC4E16E" w14:textId="77777777" w:rsidR="006823D0" w:rsidRDefault="006823D0" w:rsidP="006823D0">
      <w:pPr>
        <w:jc w:val="center"/>
        <w:rPr>
          <w:b/>
          <w:i/>
          <w:color w:val="7030A0"/>
        </w:rPr>
      </w:pPr>
    </w:p>
    <w:p w14:paraId="2508F5F4" w14:textId="77777777" w:rsidR="006823D0" w:rsidRPr="00EA5EE5" w:rsidRDefault="006823D0" w:rsidP="006823D0">
      <w:pPr>
        <w:jc w:val="center"/>
        <w:rPr>
          <w:rFonts w:ascii="Garamond" w:hAnsi="Garamond"/>
          <w:b/>
          <w:bCs/>
          <w:i/>
          <w:iCs/>
          <w:color w:val="7030A0"/>
          <w:sz w:val="36"/>
          <w:szCs w:val="36"/>
          <w:u w:val="single"/>
        </w:rPr>
      </w:pPr>
      <w:r w:rsidRPr="00EA5EE5">
        <w:rPr>
          <w:rFonts w:ascii="Garamond" w:hAnsi="Garamond"/>
          <w:b/>
          <w:bCs/>
          <w:i/>
          <w:iCs/>
          <w:color w:val="7030A0"/>
          <w:sz w:val="36"/>
          <w:szCs w:val="36"/>
          <w:u w:val="single"/>
        </w:rPr>
        <w:t>Terms &amp; Conditions of Hire</w:t>
      </w:r>
    </w:p>
    <w:p w14:paraId="63D065EF" w14:textId="77777777" w:rsidR="006823D0" w:rsidRDefault="006823D0" w:rsidP="006823D0">
      <w:pPr>
        <w:rPr>
          <w:rFonts w:ascii="Garamond" w:hAnsi="Garamond"/>
          <w:i/>
          <w:iCs/>
          <w:color w:val="7030A0"/>
          <w:sz w:val="28"/>
          <w:szCs w:val="28"/>
        </w:rPr>
      </w:pPr>
    </w:p>
    <w:p w14:paraId="4CE368ED" w14:textId="7777777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If you book our </w:t>
      </w:r>
      <w:proofErr w:type="gramStart"/>
      <w:r>
        <w:rPr>
          <w:rFonts w:ascii="Garamond" w:hAnsi="Garamond"/>
          <w:i/>
          <w:iCs/>
          <w:color w:val="7030A0"/>
          <w:sz w:val="28"/>
          <w:szCs w:val="28"/>
        </w:rPr>
        <w:t>services</w:t>
      </w:r>
      <w:proofErr w:type="gramEnd"/>
      <w:r>
        <w:rPr>
          <w:rFonts w:ascii="Garamond" w:hAnsi="Garamond"/>
          <w:i/>
          <w:iCs/>
          <w:color w:val="7030A0"/>
          <w:sz w:val="28"/>
          <w:szCs w:val="28"/>
        </w:rPr>
        <w:t xml:space="preserve"> you are agreeing to comply with and be bound by the following terms and conditions of hire.</w:t>
      </w:r>
    </w:p>
    <w:p w14:paraId="4B3D238A"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General:</w:t>
      </w:r>
    </w:p>
    <w:p w14:paraId="03893E00" w14:textId="7C48FD0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The 'Company' is </w:t>
      </w:r>
      <w:r w:rsidR="008D439E">
        <w:rPr>
          <w:rFonts w:ascii="Garamond" w:hAnsi="Garamond"/>
          <w:i/>
          <w:iCs/>
          <w:color w:val="7030A0"/>
          <w:sz w:val="28"/>
          <w:szCs w:val="28"/>
        </w:rPr>
        <w:t xml:space="preserve">The </w:t>
      </w:r>
      <w:r>
        <w:rPr>
          <w:rFonts w:ascii="Garamond" w:hAnsi="Garamond"/>
          <w:i/>
          <w:iCs/>
          <w:color w:val="7030A0"/>
          <w:sz w:val="28"/>
          <w:szCs w:val="28"/>
        </w:rPr>
        <w:t>K</w:t>
      </w:r>
      <w:r w:rsidR="00211217">
        <w:rPr>
          <w:rFonts w:ascii="Garamond" w:hAnsi="Garamond"/>
          <w:i/>
          <w:iCs/>
          <w:color w:val="7030A0"/>
          <w:sz w:val="28"/>
          <w:szCs w:val="28"/>
        </w:rPr>
        <w:t xml:space="preserve">yte - </w:t>
      </w:r>
      <w:r>
        <w:rPr>
          <w:rFonts w:ascii="Garamond" w:hAnsi="Garamond"/>
          <w:i/>
          <w:iCs/>
          <w:color w:val="7030A0"/>
          <w:sz w:val="28"/>
          <w:szCs w:val="28"/>
        </w:rPr>
        <w:t>C</w:t>
      </w:r>
      <w:r w:rsidR="00211217">
        <w:rPr>
          <w:rFonts w:ascii="Garamond" w:hAnsi="Garamond"/>
          <w:i/>
          <w:iCs/>
          <w:color w:val="7030A0"/>
          <w:sz w:val="28"/>
          <w:szCs w:val="28"/>
        </w:rPr>
        <w:t>ollings</w:t>
      </w:r>
      <w:r w:rsidR="008D439E">
        <w:rPr>
          <w:rFonts w:ascii="Garamond" w:hAnsi="Garamond"/>
          <w:i/>
          <w:iCs/>
          <w:color w:val="7030A0"/>
          <w:sz w:val="28"/>
          <w:szCs w:val="28"/>
        </w:rPr>
        <w:t xml:space="preserve"> Collection </w:t>
      </w:r>
      <w:r>
        <w:rPr>
          <w:rFonts w:ascii="Garamond" w:hAnsi="Garamond"/>
          <w:i/>
          <w:iCs/>
          <w:color w:val="7030A0"/>
          <w:sz w:val="28"/>
          <w:szCs w:val="28"/>
        </w:rPr>
        <w:t>Limited. The 'Hirer / Clients ‘is any person or company who hires or has agreed to hire Goods from the Company. 'Goods or Equipment' means goods provided by the Company in accordance with the Company's standard Terms and Conditions of hire.</w:t>
      </w:r>
    </w:p>
    <w:p w14:paraId="431C49CF"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Acceptance of Conditions:</w:t>
      </w:r>
    </w:p>
    <w:p w14:paraId="2F4872CD" w14:textId="7777777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The 'Hirer / </w:t>
      </w:r>
      <w:proofErr w:type="gramStart"/>
      <w:r>
        <w:rPr>
          <w:rFonts w:ascii="Garamond" w:hAnsi="Garamond"/>
          <w:i/>
          <w:iCs/>
          <w:color w:val="7030A0"/>
          <w:sz w:val="28"/>
          <w:szCs w:val="28"/>
        </w:rPr>
        <w:t>Clients  acceptance</w:t>
      </w:r>
      <w:proofErr w:type="gramEnd"/>
      <w:r>
        <w:rPr>
          <w:rFonts w:ascii="Garamond" w:hAnsi="Garamond"/>
          <w:i/>
          <w:iCs/>
          <w:color w:val="7030A0"/>
          <w:sz w:val="28"/>
          <w:szCs w:val="28"/>
        </w:rPr>
        <w:t xml:space="preserve"> of goods on hire implies acceptance by signing and agreeing to our Conditions of Hire as given below.   </w:t>
      </w:r>
    </w:p>
    <w:p w14:paraId="0968EBD5"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Retention of Title:</w:t>
      </w:r>
    </w:p>
    <w:p w14:paraId="192BF730" w14:textId="7777777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All goods remain the absolute property of the company and the customer undertakes not to sell, offer to sell, assign charge, </w:t>
      </w:r>
      <w:proofErr w:type="gramStart"/>
      <w:r>
        <w:rPr>
          <w:rFonts w:ascii="Garamond" w:hAnsi="Garamond"/>
          <w:i/>
          <w:iCs/>
          <w:color w:val="7030A0"/>
          <w:sz w:val="28"/>
          <w:szCs w:val="28"/>
        </w:rPr>
        <w:t>pledge</w:t>
      </w:r>
      <w:proofErr w:type="gramEnd"/>
      <w:r>
        <w:rPr>
          <w:rFonts w:ascii="Garamond" w:hAnsi="Garamond"/>
          <w:i/>
          <w:iCs/>
          <w:color w:val="7030A0"/>
          <w:sz w:val="28"/>
          <w:szCs w:val="28"/>
        </w:rPr>
        <w:t xml:space="preserve"> or underlet, lend or otherwise deal with the products unless agreed otherwise with the company.</w:t>
      </w:r>
    </w:p>
    <w:p w14:paraId="4356CBA6" w14:textId="77777777" w:rsidR="006823D0" w:rsidRPr="00E3431F" w:rsidRDefault="006823D0" w:rsidP="006823D0">
      <w:pPr>
        <w:pStyle w:val="NormalWeb"/>
        <w:spacing w:before="0" w:beforeAutospacing="0"/>
        <w:rPr>
          <w:rFonts w:ascii="Garamond" w:hAnsi="Garamond"/>
          <w:b/>
          <w:i/>
          <w:color w:val="7030A0"/>
          <w:sz w:val="28"/>
          <w:szCs w:val="28"/>
          <w:u w:val="single"/>
        </w:rPr>
      </w:pPr>
      <w:r w:rsidRPr="00E3431F">
        <w:rPr>
          <w:rFonts w:ascii="Garamond" w:hAnsi="Garamond"/>
          <w:b/>
          <w:i/>
          <w:color w:val="7030A0"/>
          <w:sz w:val="28"/>
          <w:szCs w:val="28"/>
          <w:u w:val="single"/>
        </w:rPr>
        <w:t>Quotations:</w:t>
      </w:r>
    </w:p>
    <w:p w14:paraId="73CF8A13" w14:textId="77777777" w:rsidR="006823D0" w:rsidRPr="00EA5EE5" w:rsidRDefault="006823D0" w:rsidP="006823D0">
      <w:pPr>
        <w:pStyle w:val="NormalWeb"/>
        <w:spacing w:before="0" w:beforeAutospacing="0"/>
        <w:rPr>
          <w:rFonts w:ascii="Garamond" w:hAnsi="Garamond"/>
          <w:i/>
          <w:color w:val="7030A0"/>
          <w:sz w:val="28"/>
          <w:szCs w:val="28"/>
        </w:rPr>
      </w:pPr>
      <w:r w:rsidRPr="00EA5EE5">
        <w:rPr>
          <w:rFonts w:ascii="Garamond" w:hAnsi="Garamond"/>
          <w:i/>
          <w:color w:val="7030A0"/>
          <w:sz w:val="28"/>
          <w:szCs w:val="28"/>
        </w:rPr>
        <w:t>Quotes are valid for 30 days. If you accept a quotation then you are re</w:t>
      </w:r>
      <w:r>
        <w:rPr>
          <w:rFonts w:ascii="Garamond" w:hAnsi="Garamond"/>
          <w:i/>
          <w:color w:val="7030A0"/>
          <w:sz w:val="28"/>
          <w:szCs w:val="28"/>
        </w:rPr>
        <w:t xml:space="preserve">quired to contact us via </w:t>
      </w:r>
      <w:r w:rsidRPr="00EA5EE5">
        <w:rPr>
          <w:rFonts w:ascii="Garamond" w:hAnsi="Garamond"/>
          <w:i/>
          <w:color w:val="7030A0"/>
          <w:sz w:val="28"/>
          <w:szCs w:val="28"/>
        </w:rPr>
        <w:t xml:space="preserve">telephone on 0800 246 5496 or email; </w:t>
      </w:r>
      <w:proofErr w:type="gramStart"/>
      <w:r w:rsidRPr="00EA5EE5">
        <w:rPr>
          <w:rFonts w:ascii="Garamond" w:hAnsi="Garamond"/>
          <w:i/>
          <w:color w:val="7030A0"/>
          <w:sz w:val="28"/>
          <w:szCs w:val="28"/>
        </w:rPr>
        <w:t>enquiries@kcweddingsandevents.co.uk  Please</w:t>
      </w:r>
      <w:proofErr w:type="gramEnd"/>
      <w:r w:rsidRPr="00EA5EE5">
        <w:rPr>
          <w:rFonts w:ascii="Garamond" w:hAnsi="Garamond"/>
          <w:i/>
          <w:color w:val="7030A0"/>
          <w:sz w:val="28"/>
          <w:szCs w:val="28"/>
        </w:rPr>
        <w:t xml:space="preserve"> Note that the price supplied for FRESH Floristry may change if the prices of flowers were to rise dramatically.</w:t>
      </w:r>
    </w:p>
    <w:p w14:paraId="7BF0F4E2"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Booking &amp; Payments:</w:t>
      </w:r>
    </w:p>
    <w:p w14:paraId="65EF7736" w14:textId="2F804944" w:rsidR="006823D0" w:rsidRPr="00E3431F" w:rsidRDefault="006823D0" w:rsidP="006823D0">
      <w:pPr>
        <w:pStyle w:val="ListParagraph"/>
        <w:numPr>
          <w:ilvl w:val="0"/>
          <w:numId w:val="1"/>
        </w:numPr>
        <w:rPr>
          <w:rFonts w:ascii="Garamond" w:hAnsi="Garamond"/>
          <w:b/>
          <w:bCs/>
          <w:i/>
          <w:iCs/>
          <w:color w:val="7030A0"/>
          <w:sz w:val="28"/>
          <w:szCs w:val="28"/>
          <w:u w:val="single"/>
        </w:rPr>
      </w:pPr>
      <w:r w:rsidRPr="00E3431F">
        <w:rPr>
          <w:rFonts w:ascii="Garamond" w:hAnsi="Garamond"/>
          <w:b/>
          <w:i/>
          <w:iCs/>
          <w:color w:val="7030A0"/>
          <w:sz w:val="28"/>
          <w:szCs w:val="28"/>
          <w:u w:val="single"/>
        </w:rPr>
        <w:t xml:space="preserve">50% </w:t>
      </w:r>
      <w:r w:rsidR="00D72BA0">
        <w:rPr>
          <w:rFonts w:ascii="Garamond" w:hAnsi="Garamond"/>
          <w:b/>
          <w:i/>
          <w:iCs/>
          <w:color w:val="7030A0"/>
          <w:sz w:val="28"/>
          <w:szCs w:val="28"/>
          <w:u w:val="single"/>
        </w:rPr>
        <w:t>N</w:t>
      </w:r>
      <w:r w:rsidRPr="00E3431F">
        <w:rPr>
          <w:rFonts w:ascii="Garamond" w:hAnsi="Garamond"/>
          <w:b/>
          <w:i/>
          <w:iCs/>
          <w:color w:val="7030A0"/>
          <w:sz w:val="28"/>
          <w:szCs w:val="28"/>
          <w:u w:val="single"/>
        </w:rPr>
        <w:t>on-</w:t>
      </w:r>
      <w:r w:rsidR="00D72BA0">
        <w:rPr>
          <w:rFonts w:ascii="Garamond" w:hAnsi="Garamond"/>
          <w:b/>
          <w:i/>
          <w:iCs/>
          <w:color w:val="7030A0"/>
          <w:sz w:val="28"/>
          <w:szCs w:val="28"/>
          <w:u w:val="single"/>
        </w:rPr>
        <w:t>R</w:t>
      </w:r>
      <w:r w:rsidRPr="00E3431F">
        <w:rPr>
          <w:rFonts w:ascii="Garamond" w:hAnsi="Garamond"/>
          <w:b/>
          <w:i/>
          <w:iCs/>
          <w:color w:val="7030A0"/>
          <w:sz w:val="28"/>
          <w:szCs w:val="28"/>
          <w:u w:val="single"/>
        </w:rPr>
        <w:t xml:space="preserve">efundable </w:t>
      </w:r>
      <w:r w:rsidR="00D72BA0">
        <w:rPr>
          <w:rFonts w:ascii="Garamond" w:hAnsi="Garamond"/>
          <w:b/>
          <w:i/>
          <w:iCs/>
          <w:color w:val="7030A0"/>
          <w:sz w:val="28"/>
          <w:szCs w:val="28"/>
          <w:u w:val="single"/>
        </w:rPr>
        <w:t>B</w:t>
      </w:r>
      <w:r>
        <w:rPr>
          <w:rFonts w:ascii="Garamond" w:hAnsi="Garamond"/>
          <w:b/>
          <w:i/>
          <w:iCs/>
          <w:color w:val="7030A0"/>
          <w:sz w:val="28"/>
          <w:szCs w:val="28"/>
          <w:u w:val="single"/>
        </w:rPr>
        <w:t xml:space="preserve">ooking </w:t>
      </w:r>
      <w:r w:rsidR="00D72BA0">
        <w:rPr>
          <w:rFonts w:ascii="Garamond" w:hAnsi="Garamond"/>
          <w:b/>
          <w:i/>
          <w:iCs/>
          <w:color w:val="7030A0"/>
          <w:sz w:val="28"/>
          <w:szCs w:val="28"/>
          <w:u w:val="single"/>
        </w:rPr>
        <w:t>F</w:t>
      </w:r>
      <w:r>
        <w:rPr>
          <w:rFonts w:ascii="Garamond" w:hAnsi="Garamond"/>
          <w:b/>
          <w:i/>
          <w:iCs/>
          <w:color w:val="7030A0"/>
          <w:sz w:val="28"/>
          <w:szCs w:val="28"/>
          <w:u w:val="single"/>
        </w:rPr>
        <w:t>ee</w:t>
      </w:r>
      <w:r w:rsidRPr="00E3431F">
        <w:rPr>
          <w:rFonts w:ascii="Garamond" w:hAnsi="Garamond"/>
          <w:i/>
          <w:iCs/>
          <w:color w:val="7030A0"/>
          <w:sz w:val="28"/>
          <w:szCs w:val="28"/>
        </w:rPr>
        <w:t xml:space="preserve"> is required to secure the date of your </w:t>
      </w:r>
      <w:r>
        <w:rPr>
          <w:rFonts w:ascii="Garamond" w:hAnsi="Garamond"/>
          <w:i/>
          <w:iCs/>
          <w:color w:val="7030A0"/>
          <w:sz w:val="28"/>
          <w:szCs w:val="28"/>
        </w:rPr>
        <w:t>W</w:t>
      </w:r>
      <w:r w:rsidRPr="00E3431F">
        <w:rPr>
          <w:rFonts w:ascii="Garamond" w:hAnsi="Garamond"/>
          <w:i/>
          <w:iCs/>
          <w:color w:val="7030A0"/>
          <w:sz w:val="28"/>
          <w:szCs w:val="28"/>
        </w:rPr>
        <w:t xml:space="preserve">edding or </w:t>
      </w:r>
      <w:r>
        <w:rPr>
          <w:rFonts w:ascii="Garamond" w:hAnsi="Garamond"/>
          <w:i/>
          <w:iCs/>
          <w:color w:val="7030A0"/>
          <w:sz w:val="28"/>
          <w:szCs w:val="28"/>
        </w:rPr>
        <w:t>E</w:t>
      </w:r>
      <w:r w:rsidRPr="00E3431F">
        <w:rPr>
          <w:rFonts w:ascii="Garamond" w:hAnsi="Garamond"/>
          <w:i/>
          <w:iCs/>
          <w:color w:val="7030A0"/>
          <w:sz w:val="28"/>
          <w:szCs w:val="28"/>
        </w:rPr>
        <w:t xml:space="preserve">vent. This payment will be reflected in the final invoice. We can accept bookings by either calling or emailing us to instruct us that you would like to proceed. </w:t>
      </w:r>
      <w:r>
        <w:rPr>
          <w:rFonts w:ascii="Garamond" w:hAnsi="Garamond"/>
          <w:i/>
          <w:iCs/>
          <w:color w:val="7030A0"/>
          <w:sz w:val="28"/>
          <w:szCs w:val="28"/>
        </w:rPr>
        <w:t>Payments</w:t>
      </w:r>
      <w:r w:rsidRPr="00E3431F">
        <w:rPr>
          <w:rFonts w:ascii="Garamond" w:hAnsi="Garamond"/>
          <w:i/>
          <w:iCs/>
          <w:color w:val="7030A0"/>
          <w:sz w:val="28"/>
          <w:szCs w:val="28"/>
        </w:rPr>
        <w:t xml:space="preserve"> can be paid by bank transfer to our business account.</w:t>
      </w:r>
      <w:r>
        <w:rPr>
          <w:rFonts w:ascii="Garamond" w:hAnsi="Garamond"/>
          <w:i/>
          <w:iCs/>
          <w:color w:val="7030A0"/>
          <w:sz w:val="28"/>
          <w:szCs w:val="28"/>
        </w:rPr>
        <w:t xml:space="preserve"> The booking fee is not </w:t>
      </w:r>
      <w:r>
        <w:rPr>
          <w:rFonts w:ascii="Garamond" w:hAnsi="Garamond"/>
          <w:i/>
          <w:iCs/>
          <w:color w:val="7030A0"/>
          <w:sz w:val="28"/>
          <w:szCs w:val="28"/>
        </w:rPr>
        <w:lastRenderedPageBreak/>
        <w:t xml:space="preserve">refundable as we will allocate all items and take the date off our system as booked </w:t>
      </w:r>
      <w:r w:rsidR="00FA101A">
        <w:rPr>
          <w:rFonts w:ascii="Garamond" w:hAnsi="Garamond"/>
          <w:i/>
          <w:iCs/>
          <w:color w:val="7030A0"/>
          <w:sz w:val="28"/>
          <w:szCs w:val="28"/>
        </w:rPr>
        <w:t>therefore,</w:t>
      </w:r>
      <w:r>
        <w:rPr>
          <w:rFonts w:ascii="Garamond" w:hAnsi="Garamond"/>
          <w:i/>
          <w:iCs/>
          <w:color w:val="7030A0"/>
          <w:sz w:val="28"/>
          <w:szCs w:val="28"/>
        </w:rPr>
        <w:t xml:space="preserve"> we could not take further bookings and this date is reserved for you.</w:t>
      </w:r>
    </w:p>
    <w:p w14:paraId="2EBD4F39" w14:textId="0CC975B6" w:rsidR="006823D0" w:rsidRPr="00E3431F" w:rsidRDefault="006823D0" w:rsidP="006823D0">
      <w:pPr>
        <w:pStyle w:val="ListParagraph"/>
        <w:numPr>
          <w:ilvl w:val="0"/>
          <w:numId w:val="1"/>
        </w:numPr>
        <w:rPr>
          <w:rFonts w:ascii="Garamond" w:hAnsi="Garamond"/>
          <w:bCs/>
          <w:i/>
          <w:iCs/>
          <w:color w:val="7030A0"/>
          <w:sz w:val="28"/>
          <w:szCs w:val="28"/>
        </w:rPr>
      </w:pPr>
      <w:r w:rsidRPr="00E3431F">
        <w:rPr>
          <w:rFonts w:ascii="Garamond" w:hAnsi="Garamond"/>
          <w:i/>
          <w:iCs/>
          <w:color w:val="7030A0"/>
          <w:sz w:val="28"/>
          <w:szCs w:val="28"/>
        </w:rPr>
        <w:t xml:space="preserve">You will be emailed </w:t>
      </w:r>
      <w:r>
        <w:rPr>
          <w:rFonts w:ascii="Garamond" w:hAnsi="Garamond"/>
          <w:i/>
          <w:iCs/>
          <w:color w:val="7030A0"/>
          <w:sz w:val="28"/>
          <w:szCs w:val="28"/>
        </w:rPr>
        <w:t xml:space="preserve">a </w:t>
      </w:r>
      <w:r w:rsidRPr="00E3431F">
        <w:rPr>
          <w:rFonts w:ascii="Garamond" w:hAnsi="Garamond"/>
          <w:i/>
          <w:iCs/>
          <w:color w:val="7030A0"/>
          <w:sz w:val="28"/>
          <w:szCs w:val="28"/>
        </w:rPr>
        <w:t>booking Information form to complete and email back to us</w:t>
      </w:r>
      <w:r>
        <w:rPr>
          <w:rFonts w:ascii="Garamond" w:hAnsi="Garamond"/>
          <w:i/>
          <w:iCs/>
          <w:color w:val="7030A0"/>
          <w:sz w:val="28"/>
          <w:szCs w:val="28"/>
        </w:rPr>
        <w:t xml:space="preserve">. </w:t>
      </w:r>
    </w:p>
    <w:p w14:paraId="2F951A2B" w14:textId="25C5DC68" w:rsidR="006823D0" w:rsidRPr="00D72BA0" w:rsidRDefault="006823D0" w:rsidP="006823D0">
      <w:pPr>
        <w:pStyle w:val="ListParagraph"/>
        <w:numPr>
          <w:ilvl w:val="0"/>
          <w:numId w:val="1"/>
        </w:numPr>
        <w:rPr>
          <w:rFonts w:ascii="Garamond" w:hAnsi="Garamond"/>
          <w:bCs/>
          <w:i/>
          <w:iCs/>
          <w:color w:val="7030A0"/>
          <w:sz w:val="28"/>
          <w:szCs w:val="28"/>
        </w:rPr>
      </w:pPr>
      <w:r>
        <w:rPr>
          <w:rFonts w:ascii="Garamond" w:hAnsi="Garamond"/>
          <w:i/>
          <w:iCs/>
          <w:color w:val="7030A0"/>
          <w:sz w:val="28"/>
          <w:szCs w:val="28"/>
        </w:rPr>
        <w:t>Once we receive the initial payment</w:t>
      </w:r>
      <w:r w:rsidR="00D72BA0">
        <w:rPr>
          <w:rFonts w:ascii="Garamond" w:hAnsi="Garamond"/>
          <w:i/>
          <w:iCs/>
          <w:color w:val="7030A0"/>
          <w:sz w:val="28"/>
          <w:szCs w:val="28"/>
        </w:rPr>
        <w:t>, your booking fee</w:t>
      </w:r>
      <w:r>
        <w:rPr>
          <w:rFonts w:ascii="Garamond" w:hAnsi="Garamond"/>
          <w:i/>
          <w:iCs/>
          <w:color w:val="7030A0"/>
          <w:sz w:val="28"/>
          <w:szCs w:val="28"/>
        </w:rPr>
        <w:t xml:space="preserve"> you will be emailed the Booking Confirmation which</w:t>
      </w:r>
      <w:r w:rsidR="00D72BA0">
        <w:rPr>
          <w:rFonts w:ascii="Garamond" w:hAnsi="Garamond"/>
          <w:i/>
          <w:iCs/>
          <w:color w:val="7030A0"/>
          <w:sz w:val="28"/>
          <w:szCs w:val="28"/>
        </w:rPr>
        <w:t xml:space="preserve"> contains the contract to which you are </w:t>
      </w:r>
      <w:proofErr w:type="gramStart"/>
      <w:r w:rsidR="00D72BA0">
        <w:rPr>
          <w:rFonts w:ascii="Garamond" w:hAnsi="Garamond"/>
          <w:i/>
          <w:iCs/>
          <w:color w:val="7030A0"/>
          <w:sz w:val="28"/>
          <w:szCs w:val="28"/>
        </w:rPr>
        <w:t>entering into</w:t>
      </w:r>
      <w:proofErr w:type="gramEnd"/>
      <w:r w:rsidR="00D72BA0">
        <w:rPr>
          <w:rFonts w:ascii="Garamond" w:hAnsi="Garamond"/>
          <w:i/>
          <w:iCs/>
          <w:color w:val="7030A0"/>
          <w:sz w:val="28"/>
          <w:szCs w:val="28"/>
        </w:rPr>
        <w:t>. W</w:t>
      </w:r>
      <w:r>
        <w:rPr>
          <w:rFonts w:ascii="Garamond" w:hAnsi="Garamond"/>
          <w:i/>
          <w:iCs/>
          <w:color w:val="7030A0"/>
          <w:sz w:val="28"/>
          <w:szCs w:val="28"/>
        </w:rPr>
        <w:t xml:space="preserve">e </w:t>
      </w:r>
      <w:r w:rsidR="00D72BA0">
        <w:rPr>
          <w:rFonts w:ascii="Garamond" w:hAnsi="Garamond"/>
          <w:i/>
          <w:iCs/>
          <w:color w:val="7030A0"/>
          <w:sz w:val="28"/>
          <w:szCs w:val="28"/>
        </w:rPr>
        <w:t>strongly</w:t>
      </w:r>
      <w:r>
        <w:rPr>
          <w:rFonts w:ascii="Garamond" w:hAnsi="Garamond"/>
          <w:i/>
          <w:iCs/>
          <w:color w:val="7030A0"/>
          <w:sz w:val="28"/>
          <w:szCs w:val="28"/>
        </w:rPr>
        <w:t xml:space="preserve"> advise you to read to make sure everything is correct. Please advise us of anything that requires amending at this stage.</w:t>
      </w:r>
    </w:p>
    <w:p w14:paraId="32A53E1A" w14:textId="29320E1B" w:rsidR="00D72BA0" w:rsidRPr="00961F7B" w:rsidRDefault="00D72BA0" w:rsidP="00D72BA0">
      <w:pPr>
        <w:pStyle w:val="NormalWeb"/>
        <w:numPr>
          <w:ilvl w:val="0"/>
          <w:numId w:val="1"/>
        </w:numPr>
        <w:shd w:val="clear" w:color="auto" w:fill="FFFFFF"/>
        <w:spacing w:before="0" w:beforeAutospacing="0" w:after="240" w:afterAutospacing="0"/>
        <w:rPr>
          <w:rFonts w:ascii="Garamond" w:hAnsi="Garamond" w:cs="AGaramond-Regular"/>
          <w:b/>
          <w:bCs/>
          <w:i/>
          <w:iCs/>
          <w:color w:val="7030A0"/>
          <w:sz w:val="28"/>
          <w:szCs w:val="28"/>
          <w:u w:val="single"/>
        </w:rPr>
      </w:pPr>
      <w:r w:rsidRPr="00D72BA0">
        <w:rPr>
          <w:rFonts w:ascii="Garamond" w:hAnsi="Garamond" w:cs="AGaramond-Regular"/>
          <w:b/>
          <w:bCs/>
          <w:i/>
          <w:iCs/>
          <w:color w:val="7030A0"/>
          <w:sz w:val="28"/>
          <w:szCs w:val="28"/>
          <w:u w:val="single"/>
        </w:rPr>
        <w:t xml:space="preserve">14 Day Cooling Off Period: </w:t>
      </w:r>
      <w:r w:rsidRPr="00D72BA0">
        <w:rPr>
          <w:rFonts w:ascii="Garamond" w:hAnsi="Garamond"/>
          <w:i/>
          <w:iCs/>
          <w:color w:val="7030A0"/>
          <w:sz w:val="28"/>
          <w:szCs w:val="28"/>
        </w:rPr>
        <w:t>If you want to cancel your booking with us, over the phone or by email, you get a 14-day cooling-off period. During the 14 days, you can cancel for any reason and get your booking fee refunded. Your cooling-off period begins the day after you enter a contract with the business - whether the contract's written down or if it's an oral contract.</w:t>
      </w:r>
    </w:p>
    <w:p w14:paraId="072B2ECC" w14:textId="2731E9D5" w:rsidR="00961F7B" w:rsidRDefault="00961F7B" w:rsidP="00961F7B">
      <w:pPr>
        <w:pStyle w:val="NormalWeb"/>
        <w:numPr>
          <w:ilvl w:val="0"/>
          <w:numId w:val="1"/>
        </w:numPr>
        <w:shd w:val="clear" w:color="auto" w:fill="FFFFFF"/>
        <w:spacing w:before="0" w:beforeAutospacing="0" w:after="240" w:afterAutospacing="0"/>
        <w:rPr>
          <w:rFonts w:ascii="Garamond" w:hAnsi="Garamond" w:cs="AGaramond-Regular"/>
          <w:i/>
          <w:iCs/>
          <w:color w:val="7030A0"/>
          <w:sz w:val="28"/>
          <w:szCs w:val="28"/>
        </w:rPr>
      </w:pPr>
      <w:r>
        <w:rPr>
          <w:rFonts w:ascii="Garamond" w:hAnsi="Garamond" w:cs="AGaramond-Regular"/>
          <w:b/>
          <w:bCs/>
          <w:i/>
          <w:iCs/>
          <w:color w:val="7030A0"/>
          <w:sz w:val="28"/>
          <w:szCs w:val="28"/>
          <w:u w:val="single"/>
        </w:rPr>
        <w:t xml:space="preserve">Minimum Spend: </w:t>
      </w:r>
      <w:r w:rsidRPr="00961F7B">
        <w:rPr>
          <w:rFonts w:ascii="Garamond" w:hAnsi="Garamond" w:cs="AGaramond-Regular"/>
          <w:i/>
          <w:iCs/>
          <w:color w:val="7030A0"/>
          <w:sz w:val="28"/>
          <w:szCs w:val="28"/>
        </w:rPr>
        <w:t xml:space="preserve">The booking fee amount that is received at the initial booking stage </w:t>
      </w:r>
      <w:proofErr w:type="gramStart"/>
      <w:r w:rsidRPr="00961F7B">
        <w:rPr>
          <w:rFonts w:ascii="Garamond" w:hAnsi="Garamond" w:cs="AGaramond-Regular"/>
          <w:i/>
          <w:iCs/>
          <w:color w:val="7030A0"/>
          <w:sz w:val="28"/>
          <w:szCs w:val="28"/>
        </w:rPr>
        <w:t>is considered to be</w:t>
      </w:r>
      <w:proofErr w:type="gramEnd"/>
      <w:r w:rsidRPr="00961F7B">
        <w:rPr>
          <w:rFonts w:ascii="Garamond" w:hAnsi="Garamond" w:cs="AGaramond-Regular"/>
          <w:i/>
          <w:iCs/>
          <w:color w:val="7030A0"/>
          <w:sz w:val="28"/>
          <w:szCs w:val="28"/>
        </w:rPr>
        <w:t xml:space="preserve"> the minimum spend value and therefore the booking cannot go below this amount at anytime as this is non – refundable.</w:t>
      </w:r>
    </w:p>
    <w:p w14:paraId="7101541A" w14:textId="07121699" w:rsidR="00FC0C96" w:rsidRPr="00961F7B" w:rsidRDefault="00FC0C96" w:rsidP="00961F7B">
      <w:pPr>
        <w:pStyle w:val="NormalWeb"/>
        <w:numPr>
          <w:ilvl w:val="0"/>
          <w:numId w:val="1"/>
        </w:numPr>
        <w:shd w:val="clear" w:color="auto" w:fill="FFFFFF"/>
        <w:spacing w:before="0" w:beforeAutospacing="0" w:after="240" w:afterAutospacing="0"/>
        <w:rPr>
          <w:rFonts w:ascii="Garamond" w:hAnsi="Garamond" w:cs="AGaramond-Regular"/>
          <w:i/>
          <w:iCs/>
          <w:color w:val="7030A0"/>
          <w:sz w:val="28"/>
          <w:szCs w:val="28"/>
        </w:rPr>
      </w:pPr>
      <w:r>
        <w:rPr>
          <w:rFonts w:ascii="Garamond" w:hAnsi="Garamond" w:cs="AGaramond-Regular"/>
          <w:b/>
          <w:bCs/>
          <w:i/>
          <w:iCs/>
          <w:color w:val="7030A0"/>
          <w:sz w:val="28"/>
          <w:szCs w:val="28"/>
          <w:u w:val="single"/>
        </w:rPr>
        <w:t>Refundable Damage Deposit:</w:t>
      </w:r>
      <w:r>
        <w:rPr>
          <w:rFonts w:ascii="Garamond" w:hAnsi="Garamond" w:cs="AGaramond-Regular"/>
          <w:i/>
          <w:iCs/>
          <w:color w:val="7030A0"/>
          <w:sz w:val="28"/>
          <w:szCs w:val="28"/>
        </w:rPr>
        <w:t xml:space="preserve"> The amount of Damage Deposit required is a minimum fee of £100.00 however this will be increased and </w:t>
      </w:r>
      <w:r w:rsidR="009A6DB5">
        <w:rPr>
          <w:rFonts w:ascii="Garamond" w:hAnsi="Garamond" w:cs="AGaramond-Regular"/>
          <w:i/>
          <w:iCs/>
          <w:color w:val="7030A0"/>
          <w:sz w:val="28"/>
          <w:szCs w:val="28"/>
        </w:rPr>
        <w:t xml:space="preserve">be </w:t>
      </w:r>
      <w:r>
        <w:rPr>
          <w:rFonts w:ascii="Garamond" w:hAnsi="Garamond" w:cs="AGaramond-Regular"/>
          <w:i/>
          <w:iCs/>
          <w:color w:val="7030A0"/>
          <w:sz w:val="28"/>
          <w:szCs w:val="28"/>
        </w:rPr>
        <w:t xml:space="preserve">relative to the value of the booking and this will be </w:t>
      </w:r>
      <w:r w:rsidR="00211217">
        <w:rPr>
          <w:rFonts w:ascii="Garamond" w:hAnsi="Garamond" w:cs="AGaramond-Regular"/>
          <w:i/>
          <w:iCs/>
          <w:color w:val="7030A0"/>
          <w:sz w:val="28"/>
          <w:szCs w:val="28"/>
        </w:rPr>
        <w:t>issued as a separate</w:t>
      </w:r>
      <w:r>
        <w:rPr>
          <w:rFonts w:ascii="Garamond" w:hAnsi="Garamond" w:cs="AGaramond-Regular"/>
          <w:i/>
          <w:iCs/>
          <w:color w:val="7030A0"/>
          <w:sz w:val="28"/>
          <w:szCs w:val="28"/>
        </w:rPr>
        <w:t xml:space="preserve"> invoice at the </w:t>
      </w:r>
      <w:proofErr w:type="gramStart"/>
      <w:r>
        <w:rPr>
          <w:rFonts w:ascii="Garamond" w:hAnsi="Garamond" w:cs="AGaramond-Regular"/>
          <w:i/>
          <w:iCs/>
          <w:color w:val="7030A0"/>
          <w:sz w:val="28"/>
          <w:szCs w:val="28"/>
        </w:rPr>
        <w:t>4 week</w:t>
      </w:r>
      <w:proofErr w:type="gramEnd"/>
      <w:r>
        <w:rPr>
          <w:rFonts w:ascii="Garamond" w:hAnsi="Garamond" w:cs="AGaramond-Regular"/>
          <w:i/>
          <w:iCs/>
          <w:color w:val="7030A0"/>
          <w:sz w:val="28"/>
          <w:szCs w:val="28"/>
        </w:rPr>
        <w:t xml:space="preserve"> period. The payment is to be paid separately as this is generally refundable however if any items are missing or broken / damaged on collection then the total replacement value of those items will be deducted from this deposit payment. This refund will be made 5 working days after your wedding / event.</w:t>
      </w:r>
    </w:p>
    <w:p w14:paraId="0619C302" w14:textId="1D8E23A4" w:rsidR="006823D0" w:rsidRPr="002047C5" w:rsidRDefault="006823D0" w:rsidP="006823D0">
      <w:pPr>
        <w:pStyle w:val="ListParagraph"/>
        <w:numPr>
          <w:ilvl w:val="0"/>
          <w:numId w:val="1"/>
        </w:numPr>
        <w:rPr>
          <w:rFonts w:ascii="Garamond" w:hAnsi="Garamond"/>
          <w:bCs/>
          <w:i/>
          <w:iCs/>
          <w:color w:val="7030A0"/>
          <w:sz w:val="28"/>
          <w:szCs w:val="28"/>
        </w:rPr>
      </w:pPr>
      <w:r>
        <w:rPr>
          <w:rFonts w:ascii="Garamond" w:hAnsi="Garamond"/>
          <w:i/>
          <w:iCs/>
          <w:color w:val="7030A0"/>
          <w:sz w:val="28"/>
          <w:szCs w:val="28"/>
        </w:rPr>
        <w:t xml:space="preserve">Amendments and changes can be made throughout and up to 4 weeks before the wedding or event however the value of the booking cannot go below the initial booking fee value as this is non – refundable at </w:t>
      </w:r>
      <w:r w:rsidR="00D72BA0">
        <w:rPr>
          <w:rFonts w:ascii="Garamond" w:hAnsi="Garamond"/>
          <w:i/>
          <w:iCs/>
          <w:color w:val="7030A0"/>
          <w:sz w:val="28"/>
          <w:szCs w:val="28"/>
        </w:rPr>
        <w:t>any time</w:t>
      </w:r>
      <w:r>
        <w:rPr>
          <w:rFonts w:ascii="Garamond" w:hAnsi="Garamond"/>
          <w:i/>
          <w:iCs/>
          <w:color w:val="7030A0"/>
          <w:sz w:val="28"/>
          <w:szCs w:val="28"/>
        </w:rPr>
        <w:t>.</w:t>
      </w:r>
    </w:p>
    <w:p w14:paraId="255ADFF9" w14:textId="77777777" w:rsidR="006823D0" w:rsidRPr="00E3431F" w:rsidRDefault="006823D0" w:rsidP="006823D0">
      <w:pPr>
        <w:pStyle w:val="ListParagraph"/>
        <w:numPr>
          <w:ilvl w:val="0"/>
          <w:numId w:val="1"/>
        </w:numPr>
        <w:rPr>
          <w:rFonts w:ascii="Garamond" w:hAnsi="Garamond"/>
          <w:bCs/>
          <w:i/>
          <w:iCs/>
          <w:color w:val="7030A0"/>
          <w:sz w:val="28"/>
          <w:szCs w:val="28"/>
        </w:rPr>
      </w:pPr>
      <w:r>
        <w:rPr>
          <w:rFonts w:ascii="Garamond" w:hAnsi="Garamond"/>
          <w:i/>
          <w:iCs/>
          <w:color w:val="7030A0"/>
          <w:sz w:val="28"/>
          <w:szCs w:val="28"/>
        </w:rPr>
        <w:t xml:space="preserve">If you remove items and the final invoice value goes below that of the initial booking </w:t>
      </w:r>
      <w:proofErr w:type="gramStart"/>
      <w:r>
        <w:rPr>
          <w:rFonts w:ascii="Garamond" w:hAnsi="Garamond"/>
          <w:i/>
          <w:iCs/>
          <w:color w:val="7030A0"/>
          <w:sz w:val="28"/>
          <w:szCs w:val="28"/>
        </w:rPr>
        <w:t>fee</w:t>
      </w:r>
      <w:proofErr w:type="gramEnd"/>
      <w:r>
        <w:rPr>
          <w:rFonts w:ascii="Garamond" w:hAnsi="Garamond"/>
          <w:i/>
          <w:iCs/>
          <w:color w:val="7030A0"/>
          <w:sz w:val="28"/>
          <w:szCs w:val="28"/>
        </w:rPr>
        <w:t xml:space="preserve"> then we will offer other items to replace those removed however if they are not required a refund will not be issued. </w:t>
      </w:r>
    </w:p>
    <w:p w14:paraId="2A4F086F" w14:textId="77777777" w:rsidR="006823D0" w:rsidRDefault="006823D0" w:rsidP="006823D0">
      <w:pPr>
        <w:pStyle w:val="ListParagraph"/>
        <w:numPr>
          <w:ilvl w:val="0"/>
          <w:numId w:val="1"/>
        </w:numPr>
        <w:rPr>
          <w:rFonts w:ascii="Garamond" w:hAnsi="Garamond"/>
          <w:bCs/>
          <w:i/>
          <w:iCs/>
          <w:color w:val="7030A0"/>
          <w:sz w:val="28"/>
          <w:szCs w:val="28"/>
        </w:rPr>
      </w:pPr>
      <w:r>
        <w:rPr>
          <w:rFonts w:ascii="Garamond" w:hAnsi="Garamond"/>
          <w:bCs/>
          <w:i/>
          <w:iCs/>
          <w:color w:val="7030A0"/>
          <w:sz w:val="28"/>
          <w:szCs w:val="28"/>
        </w:rPr>
        <w:t xml:space="preserve">Our team will email you 6 weeks before </w:t>
      </w:r>
      <w:proofErr w:type="gramStart"/>
      <w:r>
        <w:rPr>
          <w:rFonts w:ascii="Garamond" w:hAnsi="Garamond"/>
          <w:bCs/>
          <w:i/>
          <w:iCs/>
          <w:color w:val="7030A0"/>
          <w:sz w:val="28"/>
          <w:szCs w:val="28"/>
        </w:rPr>
        <w:t>your</w:t>
      </w:r>
      <w:proofErr w:type="gramEnd"/>
      <w:r>
        <w:rPr>
          <w:rFonts w:ascii="Garamond" w:hAnsi="Garamond"/>
          <w:bCs/>
          <w:i/>
          <w:iCs/>
          <w:color w:val="7030A0"/>
          <w:sz w:val="28"/>
          <w:szCs w:val="28"/>
        </w:rPr>
        <w:t xml:space="preserve"> Wedding or Event to update the Booking Confirmation and make any changes at that stage.</w:t>
      </w:r>
    </w:p>
    <w:p w14:paraId="35034DE9" w14:textId="77777777" w:rsidR="006823D0" w:rsidRDefault="006823D0" w:rsidP="006823D0">
      <w:pPr>
        <w:pStyle w:val="ListParagraph"/>
        <w:numPr>
          <w:ilvl w:val="0"/>
          <w:numId w:val="1"/>
        </w:numPr>
        <w:rPr>
          <w:rFonts w:ascii="Garamond" w:hAnsi="Garamond"/>
          <w:bCs/>
          <w:i/>
          <w:iCs/>
          <w:color w:val="7030A0"/>
          <w:sz w:val="28"/>
          <w:szCs w:val="28"/>
        </w:rPr>
      </w:pPr>
      <w:r>
        <w:rPr>
          <w:rFonts w:ascii="Garamond" w:hAnsi="Garamond"/>
          <w:bCs/>
          <w:i/>
          <w:iCs/>
          <w:color w:val="7030A0"/>
          <w:sz w:val="28"/>
          <w:szCs w:val="28"/>
        </w:rPr>
        <w:t xml:space="preserve">We will require FULL payment of the outstanding amount 4 weeks before </w:t>
      </w:r>
      <w:proofErr w:type="gramStart"/>
      <w:r>
        <w:rPr>
          <w:rFonts w:ascii="Garamond" w:hAnsi="Garamond"/>
          <w:bCs/>
          <w:i/>
          <w:iCs/>
          <w:color w:val="7030A0"/>
          <w:sz w:val="28"/>
          <w:szCs w:val="28"/>
        </w:rPr>
        <w:t>your</w:t>
      </w:r>
      <w:proofErr w:type="gramEnd"/>
      <w:r>
        <w:rPr>
          <w:rFonts w:ascii="Garamond" w:hAnsi="Garamond"/>
          <w:bCs/>
          <w:i/>
          <w:iCs/>
          <w:color w:val="7030A0"/>
          <w:sz w:val="28"/>
          <w:szCs w:val="28"/>
        </w:rPr>
        <w:t xml:space="preserve"> Wedding or Event.</w:t>
      </w:r>
    </w:p>
    <w:p w14:paraId="5AD0B757" w14:textId="77777777" w:rsidR="006823D0" w:rsidRPr="00EA5EE5" w:rsidRDefault="006823D0" w:rsidP="006823D0">
      <w:pPr>
        <w:pStyle w:val="ListParagraph"/>
        <w:numPr>
          <w:ilvl w:val="0"/>
          <w:numId w:val="1"/>
        </w:numPr>
        <w:rPr>
          <w:rFonts w:ascii="Garamond" w:hAnsi="Garamond"/>
          <w:bCs/>
          <w:i/>
          <w:iCs/>
          <w:color w:val="7030A0"/>
          <w:sz w:val="28"/>
          <w:szCs w:val="28"/>
        </w:rPr>
      </w:pPr>
      <w:r>
        <w:rPr>
          <w:rFonts w:ascii="Garamond" w:hAnsi="Garamond"/>
          <w:i/>
          <w:iCs/>
          <w:color w:val="7030A0"/>
          <w:sz w:val="28"/>
          <w:szCs w:val="28"/>
        </w:rPr>
        <w:t xml:space="preserve">All </w:t>
      </w:r>
      <w:r w:rsidRPr="00EA5EE5">
        <w:rPr>
          <w:rFonts w:ascii="Garamond" w:hAnsi="Garamond"/>
          <w:i/>
          <w:iCs/>
          <w:color w:val="7030A0"/>
          <w:sz w:val="28"/>
          <w:szCs w:val="28"/>
        </w:rPr>
        <w:t>Payment</w:t>
      </w:r>
      <w:r>
        <w:rPr>
          <w:rFonts w:ascii="Garamond" w:hAnsi="Garamond"/>
          <w:i/>
          <w:iCs/>
          <w:color w:val="7030A0"/>
          <w:sz w:val="28"/>
          <w:szCs w:val="28"/>
        </w:rPr>
        <w:t>s are to</w:t>
      </w:r>
      <w:r w:rsidRPr="00EA5EE5">
        <w:rPr>
          <w:rFonts w:ascii="Garamond" w:hAnsi="Garamond"/>
          <w:i/>
          <w:iCs/>
          <w:color w:val="7030A0"/>
          <w:sz w:val="28"/>
          <w:szCs w:val="28"/>
        </w:rPr>
        <w:t xml:space="preserve"> be received as set out above and an invoice will be issued. Once payments are received, we cannot issue refunds on any items that are no longer required but </w:t>
      </w:r>
      <w:r>
        <w:rPr>
          <w:rFonts w:ascii="Garamond" w:hAnsi="Garamond"/>
          <w:i/>
          <w:iCs/>
          <w:color w:val="7030A0"/>
          <w:sz w:val="28"/>
          <w:szCs w:val="28"/>
        </w:rPr>
        <w:t xml:space="preserve">you </w:t>
      </w:r>
      <w:r w:rsidRPr="00EA5EE5">
        <w:rPr>
          <w:rFonts w:ascii="Garamond" w:hAnsi="Garamond"/>
          <w:i/>
          <w:iCs/>
          <w:color w:val="7030A0"/>
          <w:sz w:val="28"/>
          <w:szCs w:val="28"/>
        </w:rPr>
        <w:t xml:space="preserve">can exchange items subject to stock. </w:t>
      </w:r>
    </w:p>
    <w:p w14:paraId="14165A54" w14:textId="77777777" w:rsidR="006823D0" w:rsidRDefault="006823D0" w:rsidP="006823D0">
      <w:pPr>
        <w:pStyle w:val="ListParagraph"/>
        <w:rPr>
          <w:rFonts w:ascii="Garamond" w:hAnsi="Garamond"/>
          <w:bCs/>
          <w:i/>
          <w:iCs/>
          <w:color w:val="7030A0"/>
          <w:sz w:val="28"/>
          <w:szCs w:val="28"/>
        </w:rPr>
      </w:pPr>
    </w:p>
    <w:p w14:paraId="4D9CAF07" w14:textId="77777777" w:rsidR="009A6DB5" w:rsidRDefault="009A6DB5" w:rsidP="006823D0">
      <w:pPr>
        <w:rPr>
          <w:rFonts w:ascii="Garamond" w:hAnsi="Garamond"/>
          <w:b/>
          <w:bCs/>
          <w:i/>
          <w:iCs/>
          <w:color w:val="7030A0"/>
          <w:sz w:val="28"/>
          <w:szCs w:val="28"/>
          <w:u w:val="single"/>
        </w:rPr>
      </w:pPr>
    </w:p>
    <w:p w14:paraId="3893F433" w14:textId="28187712" w:rsidR="006823D0" w:rsidRDefault="006823D0" w:rsidP="006823D0">
      <w:pPr>
        <w:rPr>
          <w:rFonts w:ascii="Garamond" w:hAnsi="Garamond"/>
          <w:bCs/>
          <w:i/>
          <w:iCs/>
          <w:color w:val="7030A0"/>
          <w:sz w:val="28"/>
          <w:szCs w:val="28"/>
        </w:rPr>
      </w:pPr>
      <w:r w:rsidRPr="00E3431F">
        <w:rPr>
          <w:rFonts w:ascii="Garamond" w:hAnsi="Garamond"/>
          <w:b/>
          <w:bCs/>
          <w:i/>
          <w:iCs/>
          <w:color w:val="7030A0"/>
          <w:sz w:val="28"/>
          <w:szCs w:val="28"/>
          <w:u w:val="single"/>
        </w:rPr>
        <w:lastRenderedPageBreak/>
        <w:t>Payment for Damaged or Missing Items:</w:t>
      </w:r>
      <w:r>
        <w:rPr>
          <w:rFonts w:ascii="Garamond" w:hAnsi="Garamond"/>
          <w:bCs/>
          <w:i/>
          <w:iCs/>
          <w:color w:val="7030A0"/>
          <w:sz w:val="28"/>
          <w:szCs w:val="28"/>
        </w:rPr>
        <w:t xml:space="preserve"> </w:t>
      </w:r>
    </w:p>
    <w:p w14:paraId="1F0C1E66" w14:textId="77777777" w:rsidR="006823D0" w:rsidRPr="00EA5EE5" w:rsidRDefault="006823D0" w:rsidP="006823D0">
      <w:pPr>
        <w:pStyle w:val="ListParagraph"/>
        <w:numPr>
          <w:ilvl w:val="0"/>
          <w:numId w:val="1"/>
        </w:numPr>
        <w:rPr>
          <w:rFonts w:ascii="Garamond" w:hAnsi="Garamond"/>
          <w:bCs/>
          <w:i/>
          <w:iCs/>
          <w:color w:val="7030A0"/>
          <w:sz w:val="28"/>
          <w:szCs w:val="28"/>
        </w:rPr>
      </w:pPr>
      <w:r w:rsidRPr="00EA5EE5">
        <w:rPr>
          <w:rFonts w:ascii="Garamond" w:hAnsi="Garamond"/>
          <w:i/>
          <w:iCs/>
          <w:color w:val="7030A0"/>
          <w:sz w:val="28"/>
          <w:szCs w:val="28"/>
        </w:rPr>
        <w:t xml:space="preserve">By accepting the Booking Confirmation, you are agreeing to our terms and therefore should any items be missing or damaged then you will be charged for the replacement of them at cost.  If you can send any missing items back, we will be happy to refund you. We strongly recommend that you check the items before they are collected and sign them off when the driver comes to the venue, if you are unable to do this, we will check the items at the premised and our decision is final.   </w:t>
      </w:r>
    </w:p>
    <w:p w14:paraId="468398E2" w14:textId="77777777" w:rsidR="006823D0" w:rsidRDefault="006823D0" w:rsidP="006823D0">
      <w:pPr>
        <w:rPr>
          <w:rFonts w:ascii="Garamond" w:hAnsi="Garamond"/>
          <w:bCs/>
          <w:i/>
          <w:iCs/>
          <w:color w:val="7030A0"/>
          <w:sz w:val="28"/>
          <w:szCs w:val="28"/>
        </w:rPr>
      </w:pPr>
      <w:r w:rsidRPr="00E3431F">
        <w:rPr>
          <w:rFonts w:ascii="Garamond" w:hAnsi="Garamond"/>
          <w:b/>
          <w:bCs/>
          <w:i/>
          <w:iCs/>
          <w:color w:val="7030A0"/>
          <w:sz w:val="28"/>
          <w:szCs w:val="28"/>
          <w:u w:val="single"/>
        </w:rPr>
        <w:t>Cancellation:</w:t>
      </w:r>
      <w:r w:rsidRPr="00E3431F">
        <w:rPr>
          <w:rFonts w:ascii="Garamond" w:hAnsi="Garamond"/>
          <w:bCs/>
          <w:i/>
          <w:iCs/>
          <w:color w:val="7030A0"/>
          <w:sz w:val="28"/>
          <w:szCs w:val="28"/>
        </w:rPr>
        <w:t xml:space="preserve">  </w:t>
      </w:r>
    </w:p>
    <w:p w14:paraId="418CF423" w14:textId="77777777" w:rsidR="006823D0" w:rsidRDefault="006823D0" w:rsidP="006823D0">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 xml:space="preserve">ALL Cancellations must be made in writing and either sent to our address at the bottom of this page or by email to enquiries@kcweddingsandevents.co.uk, we will reply to you sending a confirmation of cancellation so if you don’t hear from </w:t>
      </w:r>
      <w:proofErr w:type="gramStart"/>
      <w:r w:rsidRPr="00EA5EE5">
        <w:rPr>
          <w:rFonts w:ascii="Garamond" w:hAnsi="Garamond"/>
          <w:i/>
          <w:iCs/>
          <w:color w:val="7030A0"/>
          <w:sz w:val="28"/>
          <w:szCs w:val="28"/>
        </w:rPr>
        <w:t>us</w:t>
      </w:r>
      <w:proofErr w:type="gramEnd"/>
      <w:r w:rsidRPr="00EA5EE5">
        <w:rPr>
          <w:rFonts w:ascii="Garamond" w:hAnsi="Garamond"/>
          <w:i/>
          <w:iCs/>
          <w:color w:val="7030A0"/>
          <w:sz w:val="28"/>
          <w:szCs w:val="28"/>
        </w:rPr>
        <w:t xml:space="preserve"> we haven’t received your cancellation.  </w:t>
      </w:r>
    </w:p>
    <w:p w14:paraId="577EBAFB" w14:textId="77777777" w:rsidR="006823D0" w:rsidRPr="00EA5EE5" w:rsidRDefault="006823D0" w:rsidP="006823D0">
      <w:pPr>
        <w:pStyle w:val="ListParagraph"/>
        <w:numPr>
          <w:ilvl w:val="0"/>
          <w:numId w:val="1"/>
        </w:numPr>
        <w:rPr>
          <w:rFonts w:ascii="Garamond" w:hAnsi="Garamond"/>
          <w:i/>
          <w:iCs/>
          <w:color w:val="7030A0"/>
          <w:sz w:val="28"/>
          <w:szCs w:val="28"/>
        </w:rPr>
      </w:pPr>
      <w:r w:rsidRPr="00EA5EE5">
        <w:rPr>
          <w:rFonts w:ascii="Garamond" w:hAnsi="Garamond" w:cs="Tahoma"/>
          <w:i/>
          <w:color w:val="7030A0"/>
          <w:sz w:val="28"/>
          <w:szCs w:val="28"/>
          <w:lang w:eastAsia="en-GB"/>
        </w:rPr>
        <w:t>It is recommended that all our couples take out wedding insurance to cover them for any unforeseen changes or cancellations.</w:t>
      </w:r>
    </w:p>
    <w:p w14:paraId="748B774B" w14:textId="55110BA0" w:rsidR="00961F7B" w:rsidRPr="00961F7B" w:rsidRDefault="006823D0" w:rsidP="00961F7B">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 xml:space="preserve"> If you cancel your booking at any time, the 50% </w:t>
      </w:r>
      <w:r>
        <w:rPr>
          <w:rFonts w:ascii="Garamond" w:hAnsi="Garamond"/>
          <w:i/>
          <w:iCs/>
          <w:color w:val="7030A0"/>
          <w:sz w:val="28"/>
          <w:szCs w:val="28"/>
        </w:rPr>
        <w:t xml:space="preserve">booking fee </w:t>
      </w:r>
      <w:r w:rsidRPr="00EA5EE5">
        <w:rPr>
          <w:rFonts w:ascii="Garamond" w:hAnsi="Garamond"/>
          <w:i/>
          <w:iCs/>
          <w:color w:val="7030A0"/>
          <w:sz w:val="28"/>
          <w:szCs w:val="28"/>
        </w:rPr>
        <w:t xml:space="preserve">deposit is non – refundable as we would have stopped taking further bookings for this date and reserved it for you. </w:t>
      </w:r>
    </w:p>
    <w:p w14:paraId="01B6BEAB" w14:textId="3C99E87B" w:rsidR="006823D0" w:rsidRDefault="006823D0" w:rsidP="006823D0">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 xml:space="preserve"> Any further payments received by </w:t>
      </w:r>
      <w:r w:rsidR="00E06232">
        <w:rPr>
          <w:rFonts w:ascii="Garamond" w:hAnsi="Garamond"/>
          <w:i/>
          <w:iCs/>
          <w:color w:val="7030A0"/>
          <w:sz w:val="28"/>
          <w:szCs w:val="28"/>
        </w:rPr>
        <w:t>The Kyte – Collings Collection Limited</w:t>
      </w:r>
      <w:r w:rsidRPr="00EA5EE5">
        <w:rPr>
          <w:rFonts w:ascii="Garamond" w:hAnsi="Garamond"/>
          <w:i/>
          <w:iCs/>
          <w:color w:val="7030A0"/>
          <w:sz w:val="28"/>
          <w:szCs w:val="28"/>
        </w:rPr>
        <w:t xml:space="preserve"> are Non – Refundable should the ‘Hirer/ Clients’ decide to cancel the booking at </w:t>
      </w:r>
      <w:r w:rsidR="00A2518C" w:rsidRPr="00EA5EE5">
        <w:rPr>
          <w:rFonts w:ascii="Garamond" w:hAnsi="Garamond"/>
          <w:i/>
          <w:iCs/>
          <w:color w:val="7030A0"/>
          <w:sz w:val="28"/>
          <w:szCs w:val="28"/>
        </w:rPr>
        <w:t>any time</w:t>
      </w:r>
      <w:r w:rsidRPr="00EA5EE5">
        <w:rPr>
          <w:rFonts w:ascii="Garamond" w:hAnsi="Garamond"/>
          <w:i/>
          <w:iCs/>
          <w:color w:val="7030A0"/>
          <w:sz w:val="28"/>
          <w:szCs w:val="28"/>
        </w:rPr>
        <w:t xml:space="preserve"> from once it is booked with us.</w:t>
      </w:r>
    </w:p>
    <w:p w14:paraId="1506D537" w14:textId="78188C56" w:rsidR="009A6DB5" w:rsidRDefault="009A6DB5" w:rsidP="006823D0">
      <w:pPr>
        <w:pStyle w:val="ListParagraph"/>
        <w:numPr>
          <w:ilvl w:val="0"/>
          <w:numId w:val="1"/>
        </w:numPr>
        <w:rPr>
          <w:rFonts w:ascii="Garamond" w:hAnsi="Garamond"/>
          <w:i/>
          <w:iCs/>
          <w:color w:val="7030A0"/>
          <w:sz w:val="28"/>
          <w:szCs w:val="28"/>
        </w:rPr>
      </w:pPr>
      <w:r>
        <w:rPr>
          <w:rFonts w:ascii="Garamond" w:hAnsi="Garamond"/>
          <w:i/>
          <w:iCs/>
          <w:color w:val="7030A0"/>
          <w:sz w:val="28"/>
          <w:szCs w:val="28"/>
        </w:rPr>
        <w:t xml:space="preserve">Cancellation where full payment has been made and before the </w:t>
      </w:r>
      <w:proofErr w:type="gramStart"/>
      <w:r>
        <w:rPr>
          <w:rFonts w:ascii="Garamond" w:hAnsi="Garamond"/>
          <w:i/>
          <w:iCs/>
          <w:color w:val="7030A0"/>
          <w:sz w:val="28"/>
          <w:szCs w:val="28"/>
        </w:rPr>
        <w:t>4 week</w:t>
      </w:r>
      <w:proofErr w:type="gramEnd"/>
      <w:r>
        <w:rPr>
          <w:rFonts w:ascii="Garamond" w:hAnsi="Garamond"/>
          <w:i/>
          <w:iCs/>
          <w:color w:val="7030A0"/>
          <w:sz w:val="28"/>
          <w:szCs w:val="28"/>
        </w:rPr>
        <w:t xml:space="preserve"> period, will result in an overall percentage lost.</w:t>
      </w:r>
    </w:p>
    <w:p w14:paraId="29BF6B67" w14:textId="0E23C53D" w:rsidR="009A6DB5" w:rsidRDefault="009A6DB5" w:rsidP="009A6DB5">
      <w:pPr>
        <w:ind w:left="720"/>
        <w:rPr>
          <w:rFonts w:ascii="Garamond" w:hAnsi="Garamond"/>
          <w:i/>
          <w:iCs/>
          <w:color w:val="7030A0"/>
          <w:sz w:val="28"/>
          <w:szCs w:val="28"/>
        </w:rPr>
      </w:pPr>
      <w:r>
        <w:rPr>
          <w:rFonts w:ascii="Garamond" w:hAnsi="Garamond"/>
          <w:i/>
          <w:iCs/>
          <w:color w:val="7030A0"/>
          <w:sz w:val="28"/>
          <w:szCs w:val="28"/>
        </w:rPr>
        <w:t>90 Days before: Lose the total Booking Fee</w:t>
      </w:r>
    </w:p>
    <w:p w14:paraId="2FC40407" w14:textId="4C1629FE" w:rsidR="009A6DB5" w:rsidRDefault="009A6DB5" w:rsidP="009A6DB5">
      <w:pPr>
        <w:ind w:left="720"/>
        <w:rPr>
          <w:rFonts w:ascii="Garamond" w:hAnsi="Garamond"/>
          <w:i/>
          <w:iCs/>
          <w:color w:val="7030A0"/>
          <w:sz w:val="28"/>
          <w:szCs w:val="28"/>
        </w:rPr>
      </w:pPr>
      <w:r>
        <w:rPr>
          <w:rFonts w:ascii="Garamond" w:hAnsi="Garamond"/>
          <w:i/>
          <w:iCs/>
          <w:color w:val="7030A0"/>
          <w:sz w:val="28"/>
          <w:szCs w:val="28"/>
        </w:rPr>
        <w:t xml:space="preserve">70 Days before: Lose 50% of the cost of your </w:t>
      </w:r>
      <w:proofErr w:type="gramStart"/>
      <w:r>
        <w:rPr>
          <w:rFonts w:ascii="Garamond" w:hAnsi="Garamond"/>
          <w:i/>
          <w:iCs/>
          <w:color w:val="7030A0"/>
          <w:sz w:val="28"/>
          <w:szCs w:val="28"/>
        </w:rPr>
        <w:t>order</w:t>
      </w:r>
      <w:proofErr w:type="gramEnd"/>
    </w:p>
    <w:p w14:paraId="3B480519" w14:textId="51C980E7" w:rsidR="009A6DB5" w:rsidRDefault="009A6DB5" w:rsidP="009A6DB5">
      <w:pPr>
        <w:ind w:left="720"/>
        <w:rPr>
          <w:rFonts w:ascii="Garamond" w:hAnsi="Garamond"/>
          <w:i/>
          <w:iCs/>
          <w:color w:val="7030A0"/>
          <w:sz w:val="28"/>
          <w:szCs w:val="28"/>
        </w:rPr>
      </w:pPr>
      <w:r>
        <w:rPr>
          <w:rFonts w:ascii="Garamond" w:hAnsi="Garamond"/>
          <w:i/>
          <w:iCs/>
          <w:color w:val="7030A0"/>
          <w:sz w:val="28"/>
          <w:szCs w:val="28"/>
        </w:rPr>
        <w:t xml:space="preserve">50 Days before: Lose 75% of the cost of your </w:t>
      </w:r>
      <w:proofErr w:type="gramStart"/>
      <w:r>
        <w:rPr>
          <w:rFonts w:ascii="Garamond" w:hAnsi="Garamond"/>
          <w:i/>
          <w:iCs/>
          <w:color w:val="7030A0"/>
          <w:sz w:val="28"/>
          <w:szCs w:val="28"/>
        </w:rPr>
        <w:t>order</w:t>
      </w:r>
      <w:proofErr w:type="gramEnd"/>
    </w:p>
    <w:p w14:paraId="00604F51" w14:textId="1065188B" w:rsidR="009A6DB5" w:rsidRDefault="009A6DB5" w:rsidP="009A6DB5">
      <w:pPr>
        <w:ind w:left="720"/>
        <w:rPr>
          <w:rFonts w:ascii="Garamond" w:hAnsi="Garamond"/>
          <w:i/>
          <w:iCs/>
          <w:color w:val="7030A0"/>
          <w:sz w:val="28"/>
          <w:szCs w:val="28"/>
        </w:rPr>
      </w:pPr>
      <w:r>
        <w:rPr>
          <w:rFonts w:ascii="Garamond" w:hAnsi="Garamond"/>
          <w:i/>
          <w:iCs/>
          <w:color w:val="7030A0"/>
          <w:sz w:val="28"/>
          <w:szCs w:val="28"/>
        </w:rPr>
        <w:t>28 Days before: Lose 100% of the cost of your order</w:t>
      </w:r>
    </w:p>
    <w:p w14:paraId="6C5BA730" w14:textId="77777777" w:rsidR="009A6DB5" w:rsidRPr="009A6DB5" w:rsidRDefault="009A6DB5" w:rsidP="009A6DB5">
      <w:pPr>
        <w:ind w:left="720"/>
        <w:rPr>
          <w:rFonts w:ascii="Garamond" w:hAnsi="Garamond"/>
          <w:i/>
          <w:iCs/>
          <w:color w:val="7030A0"/>
          <w:sz w:val="28"/>
          <w:szCs w:val="28"/>
        </w:rPr>
      </w:pPr>
    </w:p>
    <w:p w14:paraId="04FC5D2B" w14:textId="6572EBB0" w:rsidR="00A2518C" w:rsidRPr="00EA5EE5" w:rsidRDefault="00A2518C" w:rsidP="006823D0">
      <w:pPr>
        <w:pStyle w:val="ListParagraph"/>
        <w:numPr>
          <w:ilvl w:val="0"/>
          <w:numId w:val="1"/>
        </w:numPr>
        <w:rPr>
          <w:rFonts w:ascii="Garamond" w:hAnsi="Garamond"/>
          <w:i/>
          <w:iCs/>
          <w:color w:val="7030A0"/>
          <w:sz w:val="28"/>
          <w:szCs w:val="28"/>
        </w:rPr>
      </w:pPr>
      <w:r>
        <w:rPr>
          <w:rFonts w:ascii="Garamond" w:hAnsi="Garamond"/>
          <w:i/>
          <w:iCs/>
          <w:color w:val="7030A0"/>
          <w:sz w:val="28"/>
          <w:szCs w:val="28"/>
        </w:rPr>
        <w:t xml:space="preserve">Should your venue cancel for whatever reason we would be happy to transfer your booking to an alternative venue, however, the booking fee </w:t>
      </w:r>
      <w:proofErr w:type="gramStart"/>
      <w:r>
        <w:rPr>
          <w:rFonts w:ascii="Garamond" w:hAnsi="Garamond"/>
          <w:i/>
          <w:iCs/>
          <w:color w:val="7030A0"/>
          <w:sz w:val="28"/>
          <w:szCs w:val="28"/>
        </w:rPr>
        <w:t>remains non-refundable at all times</w:t>
      </w:r>
      <w:proofErr w:type="gramEnd"/>
      <w:r>
        <w:rPr>
          <w:rFonts w:ascii="Garamond" w:hAnsi="Garamond"/>
          <w:i/>
          <w:iCs/>
          <w:color w:val="7030A0"/>
          <w:sz w:val="28"/>
          <w:szCs w:val="28"/>
        </w:rPr>
        <w:t xml:space="preserve">. </w:t>
      </w:r>
    </w:p>
    <w:p w14:paraId="5ABD461D" w14:textId="77777777" w:rsidR="006823D0" w:rsidRDefault="006823D0" w:rsidP="006823D0">
      <w:pPr>
        <w:pStyle w:val="font8"/>
        <w:spacing w:before="0" w:beforeAutospacing="0" w:after="0" w:afterAutospacing="0"/>
        <w:textAlignment w:val="baseline"/>
        <w:rPr>
          <w:rFonts w:ascii="Garamond" w:hAnsi="Garamond" w:cs="Arial"/>
          <w:b/>
          <w:i/>
          <w:color w:val="7030A0"/>
          <w:sz w:val="28"/>
          <w:szCs w:val="28"/>
          <w:u w:val="single"/>
        </w:rPr>
      </w:pPr>
    </w:p>
    <w:p w14:paraId="2A37B5E2" w14:textId="77777777" w:rsidR="006823D0" w:rsidRDefault="006823D0" w:rsidP="006823D0">
      <w:pPr>
        <w:pStyle w:val="font8"/>
        <w:spacing w:before="0" w:beforeAutospacing="0" w:after="0" w:afterAutospacing="0"/>
        <w:textAlignment w:val="baseline"/>
        <w:rPr>
          <w:rFonts w:ascii="Garamond" w:hAnsi="Garamond" w:cs="Arial"/>
          <w:b/>
          <w:i/>
          <w:color w:val="7030A0"/>
          <w:sz w:val="28"/>
          <w:szCs w:val="28"/>
          <w:u w:val="single"/>
        </w:rPr>
      </w:pPr>
      <w:r w:rsidRPr="00E3431F">
        <w:rPr>
          <w:rFonts w:ascii="Garamond" w:hAnsi="Garamond" w:cs="Arial"/>
          <w:b/>
          <w:i/>
          <w:color w:val="7030A0"/>
          <w:sz w:val="28"/>
          <w:szCs w:val="28"/>
          <w:u w:val="single"/>
        </w:rPr>
        <w:t>Postponement:</w:t>
      </w:r>
      <w:r>
        <w:rPr>
          <w:rFonts w:ascii="Garamond" w:hAnsi="Garamond" w:cs="Arial"/>
          <w:b/>
          <w:i/>
          <w:color w:val="7030A0"/>
          <w:sz w:val="28"/>
          <w:szCs w:val="28"/>
          <w:u w:val="single"/>
        </w:rPr>
        <w:t xml:space="preserve">  </w:t>
      </w:r>
    </w:p>
    <w:p w14:paraId="3649666F" w14:textId="77777777" w:rsidR="006823D0" w:rsidRDefault="006823D0" w:rsidP="006823D0">
      <w:pPr>
        <w:pStyle w:val="font8"/>
        <w:spacing w:before="0" w:beforeAutospacing="0" w:after="0" w:afterAutospacing="0"/>
        <w:textAlignment w:val="baseline"/>
        <w:rPr>
          <w:rFonts w:ascii="Garamond" w:hAnsi="Garamond" w:cs="Arial"/>
          <w:b/>
          <w:i/>
          <w:color w:val="7030A0"/>
          <w:sz w:val="28"/>
          <w:szCs w:val="28"/>
          <w:u w:val="single"/>
        </w:rPr>
      </w:pPr>
    </w:p>
    <w:p w14:paraId="38EB872B" w14:textId="77777777" w:rsidR="006823D0" w:rsidRPr="00EA5EE5" w:rsidRDefault="006823D0" w:rsidP="006823D0">
      <w:pPr>
        <w:pStyle w:val="font8"/>
        <w:numPr>
          <w:ilvl w:val="0"/>
          <w:numId w:val="1"/>
        </w:numPr>
        <w:spacing w:before="0" w:beforeAutospacing="0" w:after="0" w:afterAutospacing="0"/>
        <w:textAlignment w:val="baseline"/>
        <w:rPr>
          <w:rFonts w:ascii="Garamond" w:hAnsi="Garamond" w:cs="Arial"/>
          <w:b/>
          <w:i/>
          <w:color w:val="7030A0"/>
          <w:sz w:val="28"/>
          <w:szCs w:val="28"/>
          <w:u w:val="single"/>
        </w:rPr>
      </w:pPr>
      <w:r w:rsidRPr="00EA5EE5">
        <w:rPr>
          <w:rFonts w:ascii="Garamond" w:hAnsi="Garamond" w:cs="Tahoma"/>
          <w:i/>
          <w:color w:val="7030A0"/>
          <w:sz w:val="28"/>
          <w:szCs w:val="28"/>
        </w:rPr>
        <w:t xml:space="preserve"> In the unfortunate circumstance that you, the ‘Hirer’ / Clients, have to postpone your booking due to no fault of your own but due to the fact that the venue or Government </w:t>
      </w:r>
      <w:r w:rsidRPr="00EA5EE5">
        <w:rPr>
          <w:rFonts w:ascii="Garamond" w:hAnsi="Garamond" w:cs="Tahoma"/>
          <w:i/>
          <w:color w:val="7030A0"/>
          <w:sz w:val="28"/>
          <w:szCs w:val="28"/>
        </w:rPr>
        <w:lastRenderedPageBreak/>
        <w:t>guidelines state that your booking cannot take place due to a Severe National / International</w:t>
      </w:r>
      <w:r>
        <w:rPr>
          <w:rFonts w:ascii="Garamond" w:hAnsi="Garamond" w:cs="Tahoma"/>
          <w:i/>
          <w:color w:val="7030A0"/>
          <w:sz w:val="28"/>
          <w:szCs w:val="28"/>
        </w:rPr>
        <w:t xml:space="preserve"> Global</w:t>
      </w:r>
      <w:r w:rsidRPr="00EA5EE5">
        <w:rPr>
          <w:rFonts w:ascii="Garamond" w:hAnsi="Garamond" w:cs="Tahoma"/>
          <w:i/>
          <w:color w:val="7030A0"/>
          <w:sz w:val="28"/>
          <w:szCs w:val="28"/>
        </w:rPr>
        <w:t xml:space="preserve"> Virus, Pandemic or Epidemic or any other valid reason as to why they cannot host your booking, then we are happy to transfer your booking to another date agreeable to us all. We will not be able to offer a refund at any stage. </w:t>
      </w:r>
    </w:p>
    <w:p w14:paraId="3EAD441A" w14:textId="77777777" w:rsidR="006823D0" w:rsidRDefault="006823D0" w:rsidP="006823D0">
      <w:pPr>
        <w:rPr>
          <w:rFonts w:ascii="Garamond" w:hAnsi="Garamond"/>
          <w:b/>
          <w:bCs/>
          <w:i/>
          <w:iCs/>
          <w:color w:val="7030A0"/>
          <w:sz w:val="28"/>
          <w:szCs w:val="28"/>
          <w:u w:val="single"/>
        </w:rPr>
      </w:pPr>
    </w:p>
    <w:p w14:paraId="181A7E3A" w14:textId="77777777" w:rsidR="006823D0" w:rsidRDefault="006823D0" w:rsidP="006823D0">
      <w:pPr>
        <w:rPr>
          <w:rFonts w:ascii="Garamond" w:hAnsi="Garamond"/>
          <w:b/>
          <w:bCs/>
          <w:i/>
          <w:iCs/>
          <w:color w:val="7030A0"/>
          <w:sz w:val="28"/>
          <w:szCs w:val="28"/>
          <w:u w:val="single"/>
        </w:rPr>
      </w:pPr>
      <w:r w:rsidRPr="00E3431F">
        <w:rPr>
          <w:rFonts w:ascii="Garamond" w:hAnsi="Garamond"/>
          <w:b/>
          <w:bCs/>
          <w:i/>
          <w:iCs/>
          <w:color w:val="7030A0"/>
          <w:sz w:val="28"/>
          <w:szCs w:val="28"/>
          <w:u w:val="single"/>
        </w:rPr>
        <w:t xml:space="preserve">Ostrich Feather Decorations: </w:t>
      </w:r>
      <w:r>
        <w:rPr>
          <w:rFonts w:ascii="Garamond" w:hAnsi="Garamond"/>
          <w:b/>
          <w:bCs/>
          <w:i/>
          <w:iCs/>
          <w:color w:val="7030A0"/>
          <w:sz w:val="28"/>
          <w:szCs w:val="28"/>
          <w:u w:val="single"/>
        </w:rPr>
        <w:t xml:space="preserve"> </w:t>
      </w:r>
    </w:p>
    <w:p w14:paraId="4B69364F" w14:textId="77777777" w:rsidR="006823D0" w:rsidRPr="00EA5EE5" w:rsidRDefault="006823D0" w:rsidP="006823D0">
      <w:pPr>
        <w:pStyle w:val="ListParagraph"/>
        <w:numPr>
          <w:ilvl w:val="0"/>
          <w:numId w:val="1"/>
        </w:numPr>
        <w:rPr>
          <w:rFonts w:ascii="Garamond" w:hAnsi="Garamond"/>
          <w:b/>
          <w:bCs/>
          <w:i/>
          <w:iCs/>
          <w:color w:val="7030A0"/>
          <w:sz w:val="28"/>
          <w:szCs w:val="28"/>
          <w:u w:val="single"/>
        </w:rPr>
      </w:pPr>
      <w:r>
        <w:rPr>
          <w:rFonts w:ascii="Garamond" w:hAnsi="Garamond"/>
          <w:i/>
          <w:iCs/>
          <w:color w:val="7030A0"/>
          <w:sz w:val="28"/>
          <w:szCs w:val="28"/>
        </w:rPr>
        <w:t xml:space="preserve"> </w:t>
      </w:r>
      <w:r w:rsidRPr="00EA5EE5">
        <w:rPr>
          <w:rFonts w:ascii="Garamond" w:hAnsi="Garamond"/>
          <w:i/>
          <w:iCs/>
          <w:color w:val="7030A0"/>
          <w:sz w:val="28"/>
          <w:szCs w:val="28"/>
        </w:rPr>
        <w:t xml:space="preserve">When hiring Ostrich feathers decorations, we do stress not to let your guests remove any of the items from the display. </w:t>
      </w:r>
      <w:proofErr w:type="gramStart"/>
      <w:r w:rsidRPr="00EA5EE5">
        <w:rPr>
          <w:rFonts w:ascii="Garamond" w:hAnsi="Garamond"/>
          <w:i/>
          <w:iCs/>
          <w:color w:val="7030A0"/>
          <w:sz w:val="28"/>
          <w:szCs w:val="28"/>
        </w:rPr>
        <w:t>All of</w:t>
      </w:r>
      <w:proofErr w:type="gramEnd"/>
      <w:r w:rsidRPr="00EA5EE5">
        <w:rPr>
          <w:rFonts w:ascii="Garamond" w:hAnsi="Garamond"/>
          <w:i/>
          <w:iCs/>
          <w:color w:val="7030A0"/>
          <w:sz w:val="28"/>
          <w:szCs w:val="28"/>
        </w:rPr>
        <w:t xml:space="preserve"> the items on the displays are counted before we leave and will be recounted when we come to collect and unfortunately if any are missing, we would have to charge for these missing items at cost.</w:t>
      </w:r>
    </w:p>
    <w:p w14:paraId="1E555A3B" w14:textId="77777777" w:rsidR="006823D0" w:rsidRDefault="006823D0" w:rsidP="006823D0">
      <w:pPr>
        <w:rPr>
          <w:rFonts w:ascii="Garamond" w:hAnsi="Garamond"/>
          <w:b/>
          <w:i/>
          <w:iCs/>
          <w:color w:val="7030A0"/>
          <w:sz w:val="28"/>
          <w:szCs w:val="28"/>
          <w:u w:val="single"/>
        </w:rPr>
      </w:pPr>
      <w:r w:rsidRPr="00E3431F">
        <w:rPr>
          <w:rFonts w:ascii="Garamond" w:hAnsi="Garamond"/>
          <w:b/>
          <w:i/>
          <w:iCs/>
          <w:color w:val="7030A0"/>
          <w:sz w:val="28"/>
          <w:szCs w:val="28"/>
          <w:u w:val="single"/>
        </w:rPr>
        <w:t>Artificial Tree Hire:</w:t>
      </w:r>
      <w:r>
        <w:rPr>
          <w:rFonts w:ascii="Garamond" w:hAnsi="Garamond"/>
          <w:b/>
          <w:i/>
          <w:iCs/>
          <w:color w:val="7030A0"/>
          <w:sz w:val="28"/>
          <w:szCs w:val="28"/>
          <w:u w:val="single"/>
        </w:rPr>
        <w:t xml:space="preserve"> </w:t>
      </w:r>
    </w:p>
    <w:p w14:paraId="4B7341A1" w14:textId="77777777" w:rsidR="006823D0" w:rsidRPr="00EA5EE5" w:rsidRDefault="006823D0" w:rsidP="006823D0">
      <w:pPr>
        <w:pStyle w:val="ListParagraph"/>
        <w:numPr>
          <w:ilvl w:val="0"/>
          <w:numId w:val="1"/>
        </w:numPr>
        <w:rPr>
          <w:rFonts w:ascii="Garamond" w:hAnsi="Garamond"/>
          <w:b/>
          <w:i/>
          <w:iCs/>
          <w:color w:val="7030A0"/>
          <w:sz w:val="28"/>
          <w:szCs w:val="28"/>
          <w:u w:val="single"/>
        </w:rPr>
      </w:pPr>
      <w:r>
        <w:rPr>
          <w:rFonts w:ascii="Garamond" w:hAnsi="Garamond"/>
          <w:i/>
          <w:iCs/>
          <w:color w:val="7030A0"/>
          <w:sz w:val="28"/>
          <w:szCs w:val="28"/>
        </w:rPr>
        <w:t xml:space="preserve"> </w:t>
      </w:r>
      <w:r w:rsidRPr="00EA5EE5">
        <w:rPr>
          <w:rFonts w:ascii="Garamond" w:hAnsi="Garamond"/>
          <w:i/>
          <w:iCs/>
          <w:color w:val="7030A0"/>
          <w:sz w:val="28"/>
          <w:szCs w:val="28"/>
        </w:rPr>
        <w:t>All our Artificial Trees will be delivered to your venue, installed by our team</w:t>
      </w:r>
      <w:r>
        <w:rPr>
          <w:rFonts w:ascii="Garamond" w:hAnsi="Garamond"/>
          <w:i/>
          <w:iCs/>
          <w:color w:val="7030A0"/>
          <w:sz w:val="28"/>
          <w:szCs w:val="28"/>
        </w:rPr>
        <w:t>.</w:t>
      </w:r>
    </w:p>
    <w:p w14:paraId="1FA9A02C" w14:textId="77777777" w:rsidR="006823D0" w:rsidRPr="00EA5EE5" w:rsidRDefault="006823D0" w:rsidP="006823D0">
      <w:pPr>
        <w:pStyle w:val="ListParagraph"/>
        <w:numPr>
          <w:ilvl w:val="0"/>
          <w:numId w:val="1"/>
        </w:numPr>
        <w:rPr>
          <w:rFonts w:ascii="Garamond" w:hAnsi="Garamond"/>
          <w:b/>
          <w:i/>
          <w:iCs/>
          <w:color w:val="7030A0"/>
          <w:sz w:val="28"/>
          <w:szCs w:val="28"/>
          <w:u w:val="single"/>
        </w:rPr>
      </w:pPr>
      <w:r>
        <w:rPr>
          <w:rFonts w:ascii="Garamond" w:hAnsi="Garamond"/>
          <w:i/>
          <w:iCs/>
          <w:color w:val="7030A0"/>
          <w:sz w:val="28"/>
          <w:szCs w:val="28"/>
        </w:rPr>
        <w:t xml:space="preserve"> </w:t>
      </w:r>
      <w:r w:rsidRPr="00EA5EE5">
        <w:rPr>
          <w:rFonts w:ascii="Garamond" w:hAnsi="Garamond"/>
          <w:i/>
          <w:iCs/>
          <w:color w:val="7030A0"/>
          <w:sz w:val="28"/>
          <w:szCs w:val="28"/>
        </w:rPr>
        <w:t>None of the Artificial Trees are to be positioned outside</w:t>
      </w:r>
      <w:r>
        <w:rPr>
          <w:rFonts w:ascii="Garamond" w:hAnsi="Garamond"/>
          <w:i/>
          <w:iCs/>
          <w:color w:val="7030A0"/>
          <w:sz w:val="28"/>
          <w:szCs w:val="28"/>
        </w:rPr>
        <w:t>.</w:t>
      </w:r>
    </w:p>
    <w:p w14:paraId="497273ED" w14:textId="77777777" w:rsidR="006823D0" w:rsidRPr="00EA5EE5" w:rsidRDefault="006823D0" w:rsidP="006823D0">
      <w:pPr>
        <w:pStyle w:val="ListParagraph"/>
        <w:numPr>
          <w:ilvl w:val="0"/>
          <w:numId w:val="1"/>
        </w:numPr>
        <w:rPr>
          <w:rFonts w:ascii="Garamond" w:hAnsi="Garamond"/>
          <w:b/>
          <w:i/>
          <w:iCs/>
          <w:color w:val="7030A0"/>
          <w:sz w:val="28"/>
          <w:szCs w:val="28"/>
          <w:u w:val="single"/>
        </w:rPr>
      </w:pPr>
      <w:r>
        <w:rPr>
          <w:rFonts w:ascii="Garamond" w:hAnsi="Garamond"/>
          <w:i/>
          <w:iCs/>
          <w:color w:val="7030A0"/>
          <w:sz w:val="28"/>
          <w:szCs w:val="28"/>
        </w:rPr>
        <w:t xml:space="preserve"> </w:t>
      </w:r>
      <w:r w:rsidRPr="00EA5EE5">
        <w:rPr>
          <w:rFonts w:ascii="Garamond" w:hAnsi="Garamond"/>
          <w:i/>
          <w:iCs/>
          <w:color w:val="7030A0"/>
          <w:sz w:val="28"/>
          <w:szCs w:val="28"/>
        </w:rPr>
        <w:t xml:space="preserve">The Artificial Trees are </w:t>
      </w:r>
      <w:r w:rsidRPr="00EA5EE5">
        <w:rPr>
          <w:rFonts w:ascii="Garamond" w:hAnsi="Garamond"/>
          <w:b/>
          <w:i/>
          <w:iCs/>
          <w:color w:val="7030A0"/>
          <w:sz w:val="28"/>
          <w:szCs w:val="28"/>
        </w:rPr>
        <w:t>not to be moved</w:t>
      </w:r>
      <w:r w:rsidRPr="00EA5EE5">
        <w:rPr>
          <w:rFonts w:ascii="Garamond" w:hAnsi="Garamond"/>
          <w:i/>
          <w:iCs/>
          <w:color w:val="7030A0"/>
          <w:sz w:val="28"/>
          <w:szCs w:val="28"/>
        </w:rPr>
        <w:t xml:space="preserve"> from where they are setup by you the ‘Hirer</w:t>
      </w:r>
      <w:r>
        <w:rPr>
          <w:rFonts w:ascii="Garamond" w:hAnsi="Garamond"/>
          <w:i/>
          <w:iCs/>
          <w:color w:val="7030A0"/>
          <w:sz w:val="28"/>
          <w:szCs w:val="28"/>
        </w:rPr>
        <w:t xml:space="preserve"> / Clients</w:t>
      </w:r>
      <w:r w:rsidRPr="00EA5EE5">
        <w:rPr>
          <w:rFonts w:ascii="Garamond" w:hAnsi="Garamond"/>
          <w:i/>
          <w:iCs/>
          <w:color w:val="7030A0"/>
          <w:sz w:val="28"/>
          <w:szCs w:val="28"/>
        </w:rPr>
        <w:t xml:space="preserve">’ or any member of staff at any venue. If you require them to be moved, please discuss options with us and we will allocate a staff team </w:t>
      </w:r>
      <w:r>
        <w:rPr>
          <w:rFonts w:ascii="Garamond" w:hAnsi="Garamond"/>
          <w:i/>
          <w:iCs/>
          <w:color w:val="7030A0"/>
          <w:sz w:val="28"/>
          <w:szCs w:val="28"/>
        </w:rPr>
        <w:t>membe</w:t>
      </w:r>
      <w:r w:rsidRPr="00EA5EE5">
        <w:rPr>
          <w:rFonts w:ascii="Garamond" w:hAnsi="Garamond"/>
          <w:i/>
          <w:iCs/>
          <w:color w:val="7030A0"/>
          <w:sz w:val="28"/>
          <w:szCs w:val="28"/>
        </w:rPr>
        <w:t>r to be on-site do this for you as a cost.</w:t>
      </w:r>
    </w:p>
    <w:p w14:paraId="46D630ED" w14:textId="77777777" w:rsidR="006823D0" w:rsidRPr="00E3431F" w:rsidRDefault="006823D0" w:rsidP="006823D0">
      <w:pPr>
        <w:rPr>
          <w:rFonts w:ascii="Garamond" w:hAnsi="Garamond"/>
          <w:b/>
          <w:i/>
          <w:iCs/>
          <w:color w:val="7030A0"/>
          <w:sz w:val="28"/>
          <w:szCs w:val="28"/>
          <w:u w:val="single"/>
        </w:rPr>
      </w:pPr>
    </w:p>
    <w:p w14:paraId="221FC82B" w14:textId="77777777" w:rsidR="006823D0" w:rsidRDefault="006823D0" w:rsidP="006823D0">
      <w:pPr>
        <w:pStyle w:val="font8"/>
        <w:spacing w:before="0" w:beforeAutospacing="0" w:after="0" w:afterAutospacing="0"/>
        <w:textAlignment w:val="baseline"/>
        <w:rPr>
          <w:rFonts w:ascii="Garamond" w:hAnsi="Garamond"/>
          <w:b/>
          <w:bCs/>
          <w:i/>
          <w:iCs/>
          <w:color w:val="7030A0"/>
          <w:sz w:val="28"/>
          <w:szCs w:val="28"/>
          <w:u w:val="single"/>
        </w:rPr>
      </w:pPr>
      <w:r>
        <w:rPr>
          <w:rFonts w:ascii="Garamond" w:hAnsi="Garamond"/>
          <w:b/>
          <w:bCs/>
          <w:i/>
          <w:iCs/>
          <w:color w:val="7030A0"/>
          <w:sz w:val="28"/>
          <w:szCs w:val="28"/>
          <w:u w:val="single"/>
        </w:rPr>
        <w:t xml:space="preserve">Changes to an order:  </w:t>
      </w:r>
    </w:p>
    <w:p w14:paraId="384EEBD1" w14:textId="77777777" w:rsidR="006823D0" w:rsidRDefault="006823D0" w:rsidP="006823D0">
      <w:pPr>
        <w:pStyle w:val="font8"/>
        <w:spacing w:before="0" w:beforeAutospacing="0" w:after="0" w:afterAutospacing="0"/>
        <w:textAlignment w:val="baseline"/>
        <w:rPr>
          <w:rFonts w:ascii="Garamond" w:hAnsi="Garamond"/>
          <w:b/>
          <w:bCs/>
          <w:i/>
          <w:iCs/>
          <w:color w:val="7030A0"/>
          <w:sz w:val="28"/>
          <w:szCs w:val="28"/>
          <w:u w:val="single"/>
        </w:rPr>
      </w:pPr>
    </w:p>
    <w:p w14:paraId="46B994BB" w14:textId="77777777" w:rsidR="006823D0" w:rsidRPr="00EA5EE5" w:rsidRDefault="006823D0" w:rsidP="006823D0">
      <w:pPr>
        <w:pStyle w:val="font8"/>
        <w:numPr>
          <w:ilvl w:val="0"/>
          <w:numId w:val="1"/>
        </w:numPr>
        <w:spacing w:before="0" w:beforeAutospacing="0" w:after="0" w:afterAutospacing="0"/>
        <w:textAlignment w:val="baseline"/>
        <w:rPr>
          <w:rFonts w:ascii="Garamond" w:hAnsi="Garamond"/>
          <w:b/>
          <w:bCs/>
          <w:i/>
          <w:iCs/>
          <w:color w:val="7030A0"/>
          <w:sz w:val="28"/>
          <w:szCs w:val="28"/>
          <w:u w:val="single"/>
        </w:rPr>
      </w:pPr>
      <w:r w:rsidRPr="00EA5EE5">
        <w:rPr>
          <w:rFonts w:ascii="Garamond" w:hAnsi="Garamond"/>
          <w:i/>
          <w:iCs/>
          <w:color w:val="7030A0"/>
          <w:sz w:val="28"/>
          <w:szCs w:val="28"/>
        </w:rPr>
        <w:t xml:space="preserve"> You are able to make changes to your original order up to the point of 4 weeks before </w:t>
      </w:r>
      <w:proofErr w:type="gramStart"/>
      <w:r w:rsidRPr="00EA5EE5">
        <w:rPr>
          <w:rFonts w:ascii="Garamond" w:hAnsi="Garamond"/>
          <w:i/>
          <w:iCs/>
          <w:color w:val="7030A0"/>
          <w:sz w:val="28"/>
          <w:szCs w:val="28"/>
        </w:rPr>
        <w:t>your</w:t>
      </w:r>
      <w:proofErr w:type="gramEnd"/>
      <w:r w:rsidRPr="00EA5EE5">
        <w:rPr>
          <w:rFonts w:ascii="Garamond" w:hAnsi="Garamond"/>
          <w:i/>
          <w:iCs/>
          <w:color w:val="7030A0"/>
          <w:sz w:val="28"/>
          <w:szCs w:val="28"/>
        </w:rPr>
        <w:t xml:space="preserve"> Wedding or Event however after the 4 week period we cannot make any further changes to the booking. Significant changes to an order may change the quote you originally obtained. Items can be added on as long as they are in stock at any point. </w:t>
      </w:r>
    </w:p>
    <w:p w14:paraId="588BA1AC" w14:textId="7777777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 </w:t>
      </w:r>
    </w:p>
    <w:p w14:paraId="7FC63838"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 xml:space="preserve">Day of Setup:  </w:t>
      </w:r>
    </w:p>
    <w:p w14:paraId="7267BC65" w14:textId="77777777" w:rsidR="006823D0" w:rsidRPr="00EA5EE5" w:rsidRDefault="006823D0" w:rsidP="006823D0">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 xml:space="preserve"> On the day of setup, we will require all linen on the tables ready for us to dress the tables. If you are using the same function room for both your Ceremony and Reception, you will need to arrange with the venue setup of the table items after the ceremony. We are unable to wait until the ceremony is finished to dress the tables unless pre-arranged with us. We are unable to un-stack or arrange chairs at your venue. This something you need to sort with the venue before our arrival. </w:t>
      </w:r>
    </w:p>
    <w:p w14:paraId="10B358DE"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 xml:space="preserve">Collection of Items: </w:t>
      </w:r>
    </w:p>
    <w:p w14:paraId="4B64FEF6" w14:textId="77777777" w:rsidR="006823D0" w:rsidRPr="00211217" w:rsidRDefault="006823D0" w:rsidP="006823D0">
      <w:pPr>
        <w:pStyle w:val="ListParagraph"/>
        <w:numPr>
          <w:ilvl w:val="0"/>
          <w:numId w:val="1"/>
        </w:numPr>
        <w:rPr>
          <w:rFonts w:ascii="Garamond" w:hAnsi="Garamond"/>
          <w:b/>
          <w:bCs/>
          <w:i/>
          <w:iCs/>
          <w:color w:val="7030A0"/>
          <w:sz w:val="28"/>
          <w:szCs w:val="28"/>
          <w:u w:val="single"/>
        </w:rPr>
      </w:pPr>
      <w:r w:rsidRPr="00EA5EE5">
        <w:rPr>
          <w:rFonts w:ascii="Garamond" w:hAnsi="Garamond"/>
          <w:bCs/>
          <w:i/>
          <w:iCs/>
          <w:color w:val="7030A0"/>
          <w:sz w:val="28"/>
          <w:szCs w:val="28"/>
        </w:rPr>
        <w:lastRenderedPageBreak/>
        <w:t xml:space="preserve"> We will arrange directly with the venue to collect the items that have been hired however we ask each venue to keep the items on their premises until the following day after your event when our collection team will arrive.</w:t>
      </w:r>
    </w:p>
    <w:p w14:paraId="7ABD00DF" w14:textId="53091EA4" w:rsidR="00211217" w:rsidRPr="00EA5EE5" w:rsidRDefault="00211217" w:rsidP="006823D0">
      <w:pPr>
        <w:pStyle w:val="ListParagraph"/>
        <w:numPr>
          <w:ilvl w:val="0"/>
          <w:numId w:val="1"/>
        </w:numPr>
        <w:rPr>
          <w:rFonts w:ascii="Garamond" w:hAnsi="Garamond"/>
          <w:b/>
          <w:bCs/>
          <w:i/>
          <w:iCs/>
          <w:color w:val="7030A0"/>
          <w:sz w:val="28"/>
          <w:szCs w:val="28"/>
          <w:u w:val="single"/>
        </w:rPr>
      </w:pPr>
      <w:r>
        <w:rPr>
          <w:rFonts w:ascii="Garamond" w:hAnsi="Garamond"/>
          <w:bCs/>
          <w:i/>
          <w:iCs/>
          <w:color w:val="7030A0"/>
          <w:sz w:val="28"/>
          <w:szCs w:val="28"/>
        </w:rPr>
        <w:t>If the venue requires us to return and collect after midnight there will be an additional charge of £100</w:t>
      </w:r>
      <w:r w:rsidR="00E06232">
        <w:rPr>
          <w:rFonts w:ascii="Garamond" w:hAnsi="Garamond"/>
          <w:bCs/>
          <w:i/>
          <w:iCs/>
          <w:color w:val="7030A0"/>
          <w:sz w:val="28"/>
          <w:szCs w:val="28"/>
        </w:rPr>
        <w:t>.00</w:t>
      </w:r>
    </w:p>
    <w:p w14:paraId="7C95F3B0" w14:textId="77777777" w:rsidR="006823D0" w:rsidRPr="00E3431F" w:rsidRDefault="006823D0" w:rsidP="006823D0">
      <w:pPr>
        <w:pStyle w:val="ListParagraph"/>
        <w:rPr>
          <w:rFonts w:ascii="Garamond" w:hAnsi="Garamond"/>
          <w:b/>
          <w:bCs/>
          <w:i/>
          <w:iCs/>
          <w:color w:val="7030A0"/>
          <w:sz w:val="28"/>
          <w:szCs w:val="28"/>
          <w:u w:val="single"/>
        </w:rPr>
      </w:pPr>
      <w:r w:rsidRPr="00E3431F">
        <w:rPr>
          <w:rFonts w:ascii="Garamond" w:hAnsi="Garamond"/>
          <w:i/>
          <w:iCs/>
          <w:color w:val="7030A0"/>
          <w:sz w:val="28"/>
          <w:szCs w:val="28"/>
        </w:rPr>
        <w:t xml:space="preserve">  </w:t>
      </w:r>
    </w:p>
    <w:p w14:paraId="1FB29C5A"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Cover Loss or Damage of Hired Items/ Equipment:</w:t>
      </w:r>
    </w:p>
    <w:p w14:paraId="2224F473" w14:textId="77777777" w:rsidR="006823D0" w:rsidRPr="00EA5EE5" w:rsidRDefault="006823D0" w:rsidP="006823D0">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 xml:space="preserve">The Customer assumes complete responsibility for loss of or damage to the hired products (Other than fair wear and tear) from the time the items / equipment </w:t>
      </w:r>
      <w:proofErr w:type="gramStart"/>
      <w:r w:rsidRPr="00EA5EE5">
        <w:rPr>
          <w:rFonts w:ascii="Garamond" w:hAnsi="Garamond"/>
          <w:i/>
          <w:iCs/>
          <w:color w:val="7030A0"/>
          <w:sz w:val="28"/>
          <w:szCs w:val="28"/>
        </w:rPr>
        <w:t>are</w:t>
      </w:r>
      <w:proofErr w:type="gramEnd"/>
      <w:r w:rsidRPr="00EA5EE5">
        <w:rPr>
          <w:rFonts w:ascii="Garamond" w:hAnsi="Garamond"/>
          <w:i/>
          <w:iCs/>
          <w:color w:val="7030A0"/>
          <w:sz w:val="28"/>
          <w:szCs w:val="28"/>
        </w:rPr>
        <w:t xml:space="preserve"> delivered at the venue/premises, until they are collected. Any damaged items or damaged equipment will be charged for at cost and replaced with new stock. For a full list of the prices please contact us. We strongly recommend you taking out wedding insurance for such instance. </w:t>
      </w:r>
    </w:p>
    <w:p w14:paraId="7EC2ABC0" w14:textId="77777777" w:rsidR="006823D0" w:rsidRDefault="006823D0" w:rsidP="006823D0">
      <w:pPr>
        <w:rPr>
          <w:rFonts w:ascii="Garamond" w:hAnsi="Garamond"/>
          <w:b/>
          <w:bCs/>
          <w:i/>
          <w:iCs/>
          <w:color w:val="7030A0"/>
          <w:sz w:val="28"/>
          <w:szCs w:val="28"/>
          <w:u w:val="single"/>
        </w:rPr>
      </w:pPr>
    </w:p>
    <w:p w14:paraId="0D43EC00"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Hire Charges - Period of Hire:</w:t>
      </w:r>
    </w:p>
    <w:p w14:paraId="01C16A3C" w14:textId="77777777" w:rsidR="006823D0" w:rsidRPr="00EA5EE5" w:rsidRDefault="006823D0" w:rsidP="006823D0">
      <w:pPr>
        <w:pStyle w:val="ListParagraph"/>
        <w:numPr>
          <w:ilvl w:val="0"/>
          <w:numId w:val="1"/>
        </w:numPr>
        <w:rPr>
          <w:rFonts w:ascii="Garamond" w:hAnsi="Garamond"/>
          <w:b/>
          <w:bCs/>
          <w:i/>
          <w:iCs/>
          <w:color w:val="7030A0"/>
          <w:sz w:val="28"/>
          <w:szCs w:val="28"/>
        </w:rPr>
      </w:pPr>
      <w:r w:rsidRPr="00EA5EE5">
        <w:rPr>
          <w:rFonts w:ascii="Garamond" w:hAnsi="Garamond"/>
          <w:i/>
          <w:iCs/>
          <w:color w:val="7030A0"/>
          <w:sz w:val="28"/>
          <w:szCs w:val="28"/>
        </w:rPr>
        <w:t xml:space="preserve">The hire charge for the products commences from the time that the items / equipment </w:t>
      </w:r>
      <w:proofErr w:type="gramStart"/>
      <w:r w:rsidRPr="00EA5EE5">
        <w:rPr>
          <w:rFonts w:ascii="Garamond" w:hAnsi="Garamond"/>
          <w:i/>
          <w:iCs/>
          <w:color w:val="7030A0"/>
          <w:sz w:val="28"/>
          <w:szCs w:val="28"/>
        </w:rPr>
        <w:t>are</w:t>
      </w:r>
      <w:proofErr w:type="gramEnd"/>
      <w:r w:rsidRPr="00EA5EE5">
        <w:rPr>
          <w:rFonts w:ascii="Garamond" w:hAnsi="Garamond"/>
          <w:i/>
          <w:iCs/>
          <w:color w:val="7030A0"/>
          <w:sz w:val="28"/>
          <w:szCs w:val="28"/>
        </w:rPr>
        <w:t xml:space="preserve"> delivered and continues until everything hired is collected. </w:t>
      </w:r>
    </w:p>
    <w:p w14:paraId="7415360B" w14:textId="77777777" w:rsidR="006823D0" w:rsidRDefault="006823D0" w:rsidP="006823D0">
      <w:pPr>
        <w:spacing w:after="0" w:line="240" w:lineRule="auto"/>
        <w:textAlignment w:val="baseline"/>
        <w:outlineLvl w:val="2"/>
        <w:rPr>
          <w:rFonts w:ascii="Garamond" w:eastAsia="Times New Roman" w:hAnsi="Garamond" w:cs="Times New Roman"/>
          <w:b/>
          <w:bCs/>
          <w:i/>
          <w:color w:val="7030A0"/>
          <w:sz w:val="28"/>
          <w:szCs w:val="28"/>
          <w:u w:val="single"/>
          <w:bdr w:val="none" w:sz="0" w:space="0" w:color="auto" w:frame="1"/>
          <w:lang w:eastAsia="en-GB"/>
        </w:rPr>
      </w:pPr>
    </w:p>
    <w:p w14:paraId="6CC73151" w14:textId="77777777" w:rsidR="006823D0" w:rsidRDefault="006823D0" w:rsidP="006823D0">
      <w:pPr>
        <w:spacing w:after="0" w:line="240" w:lineRule="auto"/>
        <w:textAlignment w:val="baseline"/>
        <w:outlineLvl w:val="2"/>
        <w:rPr>
          <w:rFonts w:ascii="Garamond" w:eastAsia="Times New Roman" w:hAnsi="Garamond" w:cs="Times New Roman"/>
          <w:b/>
          <w:bCs/>
          <w:i/>
          <w:color w:val="7030A0"/>
          <w:sz w:val="28"/>
          <w:szCs w:val="28"/>
          <w:u w:val="single"/>
          <w:bdr w:val="none" w:sz="0" w:space="0" w:color="auto" w:frame="1"/>
          <w:lang w:eastAsia="en-GB"/>
        </w:rPr>
      </w:pPr>
    </w:p>
    <w:p w14:paraId="30BBE1CB" w14:textId="77777777" w:rsidR="006823D0" w:rsidRDefault="006823D0" w:rsidP="006823D0">
      <w:pPr>
        <w:spacing w:after="0" w:line="240" w:lineRule="auto"/>
        <w:textAlignment w:val="baseline"/>
        <w:outlineLvl w:val="2"/>
        <w:rPr>
          <w:rFonts w:ascii="Garamond" w:eastAsia="Times New Roman" w:hAnsi="Garamond" w:cs="Times New Roman"/>
          <w:b/>
          <w:bCs/>
          <w:i/>
          <w:color w:val="7030A0"/>
          <w:sz w:val="28"/>
          <w:szCs w:val="28"/>
          <w:u w:val="single"/>
          <w:bdr w:val="none" w:sz="0" w:space="0" w:color="auto" w:frame="1"/>
          <w:lang w:eastAsia="en-GB"/>
        </w:rPr>
      </w:pPr>
    </w:p>
    <w:p w14:paraId="32D1FBD8"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Hire of Goods:</w:t>
      </w:r>
    </w:p>
    <w:p w14:paraId="3CB751CE" w14:textId="77777777" w:rsidR="006823D0" w:rsidRPr="00EA5EE5" w:rsidRDefault="006823D0" w:rsidP="006823D0">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Linen products may be subject to small light marks as with being a hire product along with other hired items may have slight scratches, none of these items are new so will have a slight wear and tear.</w:t>
      </w:r>
    </w:p>
    <w:p w14:paraId="5FCA187C"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Discrepancies:</w:t>
      </w:r>
    </w:p>
    <w:p w14:paraId="671A4647" w14:textId="77777777" w:rsidR="006823D0" w:rsidRPr="00EA5EE5" w:rsidRDefault="006823D0" w:rsidP="006823D0">
      <w:pPr>
        <w:pStyle w:val="ListParagraph"/>
        <w:numPr>
          <w:ilvl w:val="0"/>
          <w:numId w:val="1"/>
        </w:numPr>
        <w:rPr>
          <w:rFonts w:ascii="Garamond" w:hAnsi="Garamond"/>
          <w:i/>
          <w:iCs/>
          <w:color w:val="7030A0"/>
          <w:sz w:val="28"/>
          <w:szCs w:val="28"/>
        </w:rPr>
      </w:pPr>
      <w:r w:rsidRPr="00EA5EE5">
        <w:rPr>
          <w:rFonts w:ascii="Garamond" w:hAnsi="Garamond"/>
          <w:i/>
          <w:iCs/>
          <w:color w:val="7030A0"/>
          <w:sz w:val="28"/>
          <w:szCs w:val="28"/>
        </w:rPr>
        <w:t>Any discrepancies with an order must be notified within 7 days after the event. Any discrepancies that are not notified during this period will be exempt from any credit/refund.</w:t>
      </w:r>
    </w:p>
    <w:p w14:paraId="76070DF2" w14:textId="77777777" w:rsidR="006823D0" w:rsidRDefault="006823D0" w:rsidP="006823D0">
      <w:pPr>
        <w:rPr>
          <w:rFonts w:ascii="Garamond" w:hAnsi="Garamond"/>
          <w:b/>
          <w:bCs/>
          <w:i/>
          <w:iCs/>
          <w:color w:val="7030A0"/>
          <w:sz w:val="28"/>
          <w:szCs w:val="28"/>
          <w:u w:val="single"/>
        </w:rPr>
      </w:pPr>
    </w:p>
    <w:p w14:paraId="07AEFC4C"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Adverse Weather Conditions:</w:t>
      </w:r>
    </w:p>
    <w:p w14:paraId="5F119AFE" w14:textId="2D15844F" w:rsidR="006823D0" w:rsidRPr="00EA5EE5" w:rsidRDefault="006823D0" w:rsidP="006823D0">
      <w:pPr>
        <w:pStyle w:val="ListParagraph"/>
        <w:numPr>
          <w:ilvl w:val="0"/>
          <w:numId w:val="1"/>
        </w:numPr>
        <w:rPr>
          <w:rFonts w:ascii="Garamond" w:hAnsi="Garamond"/>
          <w:i/>
          <w:iCs/>
          <w:color w:val="7030A0"/>
          <w:sz w:val="28"/>
          <w:szCs w:val="28"/>
        </w:rPr>
      </w:pPr>
      <w:r>
        <w:rPr>
          <w:rFonts w:ascii="Garamond" w:hAnsi="Garamond"/>
          <w:i/>
          <w:iCs/>
          <w:color w:val="7030A0"/>
          <w:sz w:val="28"/>
          <w:szCs w:val="28"/>
        </w:rPr>
        <w:t xml:space="preserve"> </w:t>
      </w:r>
      <w:r w:rsidRPr="00EA5EE5">
        <w:rPr>
          <w:rFonts w:ascii="Garamond" w:hAnsi="Garamond"/>
          <w:i/>
          <w:iCs/>
          <w:color w:val="7030A0"/>
          <w:sz w:val="28"/>
          <w:szCs w:val="28"/>
        </w:rPr>
        <w:t xml:space="preserve">We cannot accept responsibility for any of our items that are used outside should they be damaged, soiled or affected by weather conditions after we have left them - Examples are; Aisle Runners getting wet &amp; badly soiled (There may be an additional cleaning fee should </w:t>
      </w:r>
      <w:r w:rsidRPr="00EA5EE5">
        <w:rPr>
          <w:rFonts w:ascii="Garamond" w:hAnsi="Garamond"/>
          <w:i/>
          <w:iCs/>
          <w:color w:val="7030A0"/>
          <w:sz w:val="28"/>
          <w:szCs w:val="28"/>
        </w:rPr>
        <w:lastRenderedPageBreak/>
        <w:t xml:space="preserve">the item be badly soiled or charged at replacement cost in the event cleaning fails), Outside gazebos where fabrics are affected by wind or rain. Swaging &amp; Draping are intended as temporary constructions, severe weather conditions may affect the completed look. In the event of adverse conditions, it is </w:t>
      </w:r>
      <w:r w:rsidR="00E06232">
        <w:rPr>
          <w:rFonts w:ascii="Garamond" w:hAnsi="Garamond"/>
          <w:i/>
          <w:iCs/>
          <w:color w:val="7030A0"/>
          <w:sz w:val="28"/>
          <w:szCs w:val="28"/>
        </w:rPr>
        <w:t xml:space="preserve">The </w:t>
      </w:r>
      <w:r w:rsidRPr="00EA5EE5">
        <w:rPr>
          <w:rFonts w:ascii="Garamond" w:hAnsi="Garamond"/>
          <w:i/>
          <w:iCs/>
          <w:color w:val="7030A0"/>
          <w:sz w:val="28"/>
          <w:szCs w:val="28"/>
        </w:rPr>
        <w:t>K</w:t>
      </w:r>
      <w:r w:rsidR="00E06232">
        <w:rPr>
          <w:rFonts w:ascii="Garamond" w:hAnsi="Garamond"/>
          <w:i/>
          <w:iCs/>
          <w:color w:val="7030A0"/>
          <w:sz w:val="28"/>
          <w:szCs w:val="28"/>
        </w:rPr>
        <w:t xml:space="preserve">yte – </w:t>
      </w:r>
      <w:r w:rsidRPr="00EA5EE5">
        <w:rPr>
          <w:rFonts w:ascii="Garamond" w:hAnsi="Garamond"/>
          <w:i/>
          <w:iCs/>
          <w:color w:val="7030A0"/>
          <w:sz w:val="28"/>
          <w:szCs w:val="28"/>
        </w:rPr>
        <w:t>C</w:t>
      </w:r>
      <w:r w:rsidR="00E06232">
        <w:rPr>
          <w:rFonts w:ascii="Garamond" w:hAnsi="Garamond"/>
          <w:i/>
          <w:iCs/>
          <w:color w:val="7030A0"/>
          <w:sz w:val="28"/>
          <w:szCs w:val="28"/>
        </w:rPr>
        <w:t xml:space="preserve">ollings Collection Limited </w:t>
      </w:r>
      <w:r w:rsidRPr="00EA5EE5">
        <w:rPr>
          <w:rFonts w:ascii="Garamond" w:hAnsi="Garamond"/>
          <w:i/>
          <w:iCs/>
          <w:color w:val="7030A0"/>
          <w:sz w:val="28"/>
          <w:szCs w:val="28"/>
        </w:rPr>
        <w:t>sole discretion on all outside decor if to provide the hired items due to potential damage and safety. Therefore, no refunds are given for any items not used under such incidences or should be affected by weather.</w:t>
      </w:r>
    </w:p>
    <w:p w14:paraId="4173E2A2"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Cancellation Due to Adverse Weather:</w:t>
      </w:r>
    </w:p>
    <w:p w14:paraId="15CA2AF5" w14:textId="5C57D810" w:rsidR="006823D0" w:rsidRPr="00EA5EE5" w:rsidRDefault="006823D0" w:rsidP="006823D0">
      <w:pPr>
        <w:pStyle w:val="ListParagraph"/>
        <w:numPr>
          <w:ilvl w:val="0"/>
          <w:numId w:val="1"/>
        </w:numPr>
        <w:rPr>
          <w:rFonts w:ascii="Garamond" w:hAnsi="Garamond"/>
          <w:i/>
          <w:iCs/>
          <w:color w:val="7030A0"/>
          <w:sz w:val="28"/>
          <w:szCs w:val="28"/>
        </w:rPr>
      </w:pPr>
      <w:r>
        <w:rPr>
          <w:rFonts w:ascii="Garamond" w:hAnsi="Garamond"/>
          <w:i/>
          <w:iCs/>
          <w:color w:val="7030A0"/>
          <w:sz w:val="28"/>
          <w:szCs w:val="28"/>
        </w:rPr>
        <w:t xml:space="preserve"> </w:t>
      </w:r>
      <w:r w:rsidRPr="00EA5EE5">
        <w:rPr>
          <w:rFonts w:ascii="Garamond" w:hAnsi="Garamond"/>
          <w:i/>
          <w:iCs/>
          <w:color w:val="7030A0"/>
          <w:sz w:val="28"/>
          <w:szCs w:val="28"/>
        </w:rPr>
        <w:t xml:space="preserve">In adverse weather conditions such as Snow &amp; Ice, it is </w:t>
      </w:r>
      <w:r w:rsidR="00E06232">
        <w:rPr>
          <w:rFonts w:ascii="Garamond" w:hAnsi="Garamond"/>
          <w:i/>
          <w:iCs/>
          <w:color w:val="7030A0"/>
          <w:sz w:val="28"/>
          <w:szCs w:val="28"/>
        </w:rPr>
        <w:t>The Kyte - Collings Collection Limited</w:t>
      </w:r>
      <w:r w:rsidRPr="00EA5EE5">
        <w:rPr>
          <w:rFonts w:ascii="Garamond" w:hAnsi="Garamond"/>
          <w:i/>
          <w:iCs/>
          <w:color w:val="7030A0"/>
          <w:sz w:val="28"/>
          <w:szCs w:val="28"/>
        </w:rPr>
        <w:t xml:space="preserve"> decision not to deliver/setup hired goods to the venue if it jeopardises the safety of our staff. </w:t>
      </w:r>
      <w:r w:rsidR="00E06232">
        <w:rPr>
          <w:rFonts w:ascii="Garamond" w:hAnsi="Garamond"/>
          <w:i/>
          <w:iCs/>
          <w:color w:val="7030A0"/>
          <w:sz w:val="28"/>
          <w:szCs w:val="28"/>
        </w:rPr>
        <w:t>The Kyte - Collings Collection Limited</w:t>
      </w:r>
      <w:r w:rsidRPr="00EA5EE5">
        <w:rPr>
          <w:rFonts w:ascii="Garamond" w:hAnsi="Garamond"/>
          <w:i/>
          <w:iCs/>
          <w:color w:val="7030A0"/>
          <w:sz w:val="28"/>
          <w:szCs w:val="28"/>
        </w:rPr>
        <w:t xml:space="preserve"> will endeavour to get the hired goods to the venue and exhaust every option that is available before cancellation of the booking. It is the responsibility of the hirer / clients to make sure the hired goods are insured for such incidences. As a gesture of good will, we would be happy to move the event up to 6 months subject to availability.</w:t>
      </w:r>
    </w:p>
    <w:p w14:paraId="07DEC523" w14:textId="77777777" w:rsidR="006823D0" w:rsidRDefault="006823D0" w:rsidP="006823D0">
      <w:pPr>
        <w:rPr>
          <w:rFonts w:ascii="Garamond" w:hAnsi="Garamond"/>
          <w:b/>
          <w:i/>
          <w:iCs/>
          <w:color w:val="7030A0"/>
          <w:sz w:val="28"/>
          <w:szCs w:val="28"/>
          <w:u w:val="single"/>
        </w:rPr>
      </w:pPr>
    </w:p>
    <w:p w14:paraId="1E166412" w14:textId="77777777" w:rsidR="006823D0" w:rsidRDefault="006823D0" w:rsidP="006823D0">
      <w:pPr>
        <w:rPr>
          <w:rFonts w:ascii="Garamond" w:hAnsi="Garamond"/>
          <w:b/>
          <w:i/>
          <w:iCs/>
          <w:color w:val="7030A0"/>
          <w:sz w:val="28"/>
          <w:szCs w:val="28"/>
          <w:u w:val="single"/>
        </w:rPr>
      </w:pPr>
      <w:r w:rsidRPr="00E3431F">
        <w:rPr>
          <w:rFonts w:ascii="Garamond" w:hAnsi="Garamond"/>
          <w:b/>
          <w:i/>
          <w:iCs/>
          <w:color w:val="7030A0"/>
          <w:sz w:val="28"/>
          <w:szCs w:val="28"/>
          <w:u w:val="single"/>
        </w:rPr>
        <w:t>Floristry:</w:t>
      </w:r>
    </w:p>
    <w:p w14:paraId="5C09C328" w14:textId="77777777" w:rsidR="006823D0" w:rsidRPr="00EA5EE5" w:rsidRDefault="006823D0" w:rsidP="006823D0">
      <w:pPr>
        <w:pStyle w:val="NormalWeb"/>
        <w:spacing w:before="0" w:beforeAutospacing="0"/>
        <w:rPr>
          <w:rFonts w:ascii="Garamond" w:hAnsi="Garamond"/>
          <w:i/>
          <w:color w:val="7030A0"/>
          <w:sz w:val="28"/>
          <w:szCs w:val="28"/>
        </w:rPr>
      </w:pPr>
      <w:r w:rsidRPr="00EA5EE5">
        <w:rPr>
          <w:rFonts w:ascii="Garamond" w:hAnsi="Garamond"/>
          <w:i/>
          <w:color w:val="7030A0"/>
          <w:sz w:val="28"/>
          <w:szCs w:val="28"/>
        </w:rPr>
        <w:t>Consultations are free but by appointment only to ensure a Bridal florist is available to help you.</w:t>
      </w:r>
    </w:p>
    <w:p w14:paraId="7D90AD58" w14:textId="77777777" w:rsidR="006823D0" w:rsidRPr="00EA5EE5" w:rsidRDefault="006823D0" w:rsidP="006823D0">
      <w:pPr>
        <w:pStyle w:val="NormalWeb"/>
        <w:spacing w:before="0" w:beforeAutospacing="0"/>
        <w:rPr>
          <w:rFonts w:ascii="Garamond" w:hAnsi="Garamond"/>
          <w:b/>
          <w:i/>
          <w:color w:val="7030A0"/>
          <w:sz w:val="28"/>
          <w:szCs w:val="28"/>
        </w:rPr>
      </w:pPr>
      <w:r w:rsidRPr="00EA5EE5">
        <w:rPr>
          <w:rFonts w:ascii="Garamond" w:hAnsi="Garamond"/>
          <w:b/>
          <w:i/>
          <w:color w:val="7030A0"/>
          <w:sz w:val="28"/>
          <w:szCs w:val="28"/>
          <w:u w:val="single"/>
        </w:rPr>
        <w:t xml:space="preserve">Details and </w:t>
      </w:r>
      <w:r>
        <w:rPr>
          <w:rFonts w:ascii="Garamond" w:hAnsi="Garamond"/>
          <w:b/>
          <w:i/>
          <w:color w:val="7030A0"/>
          <w:sz w:val="28"/>
          <w:szCs w:val="28"/>
          <w:u w:val="single"/>
        </w:rPr>
        <w:t>A</w:t>
      </w:r>
      <w:r w:rsidRPr="00EA5EE5">
        <w:rPr>
          <w:rFonts w:ascii="Garamond" w:hAnsi="Garamond"/>
          <w:b/>
          <w:i/>
          <w:color w:val="7030A0"/>
          <w:sz w:val="28"/>
          <w:szCs w:val="28"/>
          <w:u w:val="single"/>
        </w:rPr>
        <w:t>mendments.</w:t>
      </w:r>
    </w:p>
    <w:p w14:paraId="325704AD" w14:textId="77777777" w:rsidR="006823D0" w:rsidRPr="00EA5EE5" w:rsidRDefault="006823D0" w:rsidP="006823D0">
      <w:pPr>
        <w:pStyle w:val="NormalWeb"/>
        <w:numPr>
          <w:ilvl w:val="0"/>
          <w:numId w:val="1"/>
        </w:numPr>
        <w:spacing w:before="0" w:beforeAutospacing="0"/>
        <w:rPr>
          <w:rFonts w:ascii="Garamond" w:hAnsi="Garamond"/>
          <w:i/>
          <w:color w:val="7030A0"/>
          <w:sz w:val="28"/>
          <w:szCs w:val="28"/>
        </w:rPr>
      </w:pPr>
      <w:r>
        <w:rPr>
          <w:rFonts w:ascii="Garamond" w:hAnsi="Garamond"/>
          <w:i/>
          <w:color w:val="7030A0"/>
          <w:sz w:val="28"/>
          <w:szCs w:val="28"/>
        </w:rPr>
        <w:t xml:space="preserve"> </w:t>
      </w:r>
      <w:r w:rsidRPr="00EA5EE5">
        <w:rPr>
          <w:rFonts w:ascii="Garamond" w:hAnsi="Garamond"/>
          <w:i/>
          <w:color w:val="7030A0"/>
          <w:sz w:val="28"/>
          <w:szCs w:val="28"/>
        </w:rPr>
        <w:t>If any changes are to be made to your Wedding or Event flowers we have discussed, these must be confirmed in writing. Written requests ensure that no mistakes or misunderstandings are made when it comes to the final list of flower requirements.</w:t>
      </w:r>
    </w:p>
    <w:p w14:paraId="4F5B367D" w14:textId="77777777" w:rsidR="006823D0" w:rsidRPr="00EA5EE5" w:rsidRDefault="006823D0" w:rsidP="006823D0">
      <w:pPr>
        <w:pStyle w:val="NormalWeb"/>
        <w:numPr>
          <w:ilvl w:val="0"/>
          <w:numId w:val="1"/>
        </w:numPr>
        <w:spacing w:before="0" w:beforeAutospacing="0"/>
        <w:rPr>
          <w:rFonts w:ascii="Garamond" w:hAnsi="Garamond"/>
          <w:i/>
          <w:color w:val="7030A0"/>
          <w:sz w:val="28"/>
          <w:szCs w:val="28"/>
        </w:rPr>
      </w:pPr>
      <w:r w:rsidRPr="00EA5EE5">
        <w:rPr>
          <w:rFonts w:ascii="Garamond" w:hAnsi="Garamond"/>
          <w:i/>
          <w:color w:val="7030A0"/>
          <w:sz w:val="28"/>
          <w:szCs w:val="28"/>
        </w:rPr>
        <w:t xml:space="preserve">We will contact you approximately 6 weeks before </w:t>
      </w:r>
      <w:proofErr w:type="gramStart"/>
      <w:r w:rsidRPr="00EA5EE5">
        <w:rPr>
          <w:rFonts w:ascii="Garamond" w:hAnsi="Garamond"/>
          <w:i/>
          <w:color w:val="7030A0"/>
          <w:sz w:val="28"/>
          <w:szCs w:val="28"/>
        </w:rPr>
        <w:t>your</w:t>
      </w:r>
      <w:proofErr w:type="gramEnd"/>
      <w:r w:rsidRPr="00EA5EE5">
        <w:rPr>
          <w:rFonts w:ascii="Garamond" w:hAnsi="Garamond"/>
          <w:i/>
          <w:color w:val="7030A0"/>
          <w:sz w:val="28"/>
          <w:szCs w:val="28"/>
        </w:rPr>
        <w:t xml:space="preserve"> Wedding or Event to confirm all of your requirements and the final details.</w:t>
      </w:r>
    </w:p>
    <w:p w14:paraId="79464AD9" w14:textId="77777777" w:rsidR="006823D0" w:rsidRPr="00EA5EE5" w:rsidRDefault="006823D0" w:rsidP="006823D0">
      <w:pPr>
        <w:pStyle w:val="NormalWeb"/>
        <w:numPr>
          <w:ilvl w:val="0"/>
          <w:numId w:val="1"/>
        </w:numPr>
        <w:spacing w:before="0" w:beforeAutospacing="0"/>
        <w:rPr>
          <w:rFonts w:ascii="Garamond" w:hAnsi="Garamond"/>
          <w:i/>
          <w:color w:val="7030A0"/>
          <w:sz w:val="28"/>
          <w:szCs w:val="28"/>
        </w:rPr>
      </w:pPr>
      <w:r w:rsidRPr="00EA5EE5">
        <w:rPr>
          <w:rFonts w:ascii="Garamond" w:hAnsi="Garamond"/>
          <w:i/>
          <w:color w:val="7030A0"/>
          <w:sz w:val="28"/>
          <w:szCs w:val="28"/>
        </w:rPr>
        <w:t>Fresh flowers are a living product and are dependent on weather conditions, stringent quality checks and influences beyond our control. On exceptionally rare occasions we may have to substitute a specific flower. In this event, the integrity of the proposed colour scheme will be maintained, and flowers of equivalent value will be used. You will be notified of any adjustments.</w:t>
      </w:r>
    </w:p>
    <w:p w14:paraId="18B26730" w14:textId="77777777" w:rsidR="006823D0" w:rsidRPr="00E3431F" w:rsidRDefault="006823D0" w:rsidP="006823D0">
      <w:pPr>
        <w:pStyle w:val="NormalWeb"/>
        <w:spacing w:before="0" w:beforeAutospacing="0"/>
        <w:rPr>
          <w:rFonts w:ascii="Garamond" w:hAnsi="Garamond"/>
          <w:b/>
          <w:i/>
          <w:color w:val="7030A0"/>
          <w:sz w:val="28"/>
          <w:szCs w:val="28"/>
        </w:rPr>
      </w:pPr>
      <w:r>
        <w:rPr>
          <w:rFonts w:ascii="Garamond" w:hAnsi="Garamond"/>
          <w:b/>
          <w:i/>
          <w:color w:val="7030A0"/>
          <w:sz w:val="28"/>
          <w:szCs w:val="28"/>
          <w:u w:val="single"/>
        </w:rPr>
        <w:t>Deliveries and set up of Floristry:</w:t>
      </w:r>
    </w:p>
    <w:p w14:paraId="0F2D55C3" w14:textId="77777777" w:rsidR="006823D0" w:rsidRPr="00EA5EE5" w:rsidRDefault="006823D0" w:rsidP="006823D0">
      <w:pPr>
        <w:pStyle w:val="NormalWeb"/>
        <w:spacing w:before="0" w:beforeAutospacing="0"/>
        <w:rPr>
          <w:rFonts w:ascii="Garamond" w:hAnsi="Garamond"/>
          <w:i/>
          <w:color w:val="7030A0"/>
          <w:sz w:val="28"/>
          <w:szCs w:val="28"/>
        </w:rPr>
      </w:pPr>
      <w:r w:rsidRPr="00EA5EE5">
        <w:rPr>
          <w:rFonts w:ascii="Garamond" w:hAnsi="Garamond"/>
          <w:i/>
          <w:color w:val="7030A0"/>
          <w:sz w:val="28"/>
          <w:szCs w:val="28"/>
        </w:rPr>
        <w:t>Deliveries will need to be signed for. Please check the flowers carefully and ensure any discrepancies are communicated to us within 30 minutes of delivery.</w:t>
      </w:r>
    </w:p>
    <w:p w14:paraId="593FCB97" w14:textId="77777777" w:rsidR="006823D0" w:rsidRPr="00EA5EE5" w:rsidRDefault="006823D0" w:rsidP="006823D0">
      <w:pPr>
        <w:pStyle w:val="NormalWeb"/>
        <w:spacing w:before="0" w:beforeAutospacing="0"/>
        <w:rPr>
          <w:rFonts w:ascii="Garamond" w:hAnsi="Garamond"/>
          <w:i/>
          <w:color w:val="7030A0"/>
          <w:sz w:val="28"/>
          <w:szCs w:val="28"/>
        </w:rPr>
      </w:pPr>
      <w:r w:rsidRPr="00EA5EE5">
        <w:rPr>
          <w:rFonts w:ascii="Garamond" w:hAnsi="Garamond"/>
          <w:i/>
          <w:color w:val="7030A0"/>
          <w:sz w:val="28"/>
          <w:szCs w:val="28"/>
        </w:rPr>
        <w:lastRenderedPageBreak/>
        <w:t>We will not be responsible for any injuries or damages sustained because of broken glass, materials or dyes that may be used to colour the water for you. Liability is limited to the supply of goods only.  No responsibility will be accepted for any consequential loss.</w:t>
      </w:r>
    </w:p>
    <w:p w14:paraId="7F725112" w14:textId="77777777" w:rsidR="006823D0" w:rsidRPr="00EA5EE5" w:rsidRDefault="006823D0" w:rsidP="006823D0">
      <w:pPr>
        <w:pStyle w:val="NormalWeb"/>
        <w:spacing w:before="0" w:beforeAutospacing="0"/>
        <w:rPr>
          <w:rFonts w:ascii="Garamond" w:hAnsi="Garamond"/>
          <w:i/>
          <w:color w:val="7030A0"/>
          <w:sz w:val="28"/>
          <w:szCs w:val="28"/>
        </w:rPr>
      </w:pPr>
      <w:r w:rsidRPr="00EA5EE5">
        <w:rPr>
          <w:rFonts w:ascii="Garamond" w:hAnsi="Garamond"/>
          <w:i/>
          <w:color w:val="7030A0"/>
          <w:sz w:val="28"/>
          <w:szCs w:val="28"/>
        </w:rPr>
        <w:t>Containers or hired items will be collected the day after the wedding.</w:t>
      </w:r>
    </w:p>
    <w:p w14:paraId="5F9D0AFC" w14:textId="77777777" w:rsidR="006823D0" w:rsidRPr="00EA5EE5" w:rsidRDefault="006823D0" w:rsidP="006823D0">
      <w:pPr>
        <w:pStyle w:val="NormalWeb"/>
        <w:spacing w:before="0" w:beforeAutospacing="0"/>
        <w:rPr>
          <w:rFonts w:ascii="Garamond" w:hAnsi="Garamond"/>
          <w:i/>
          <w:color w:val="7030A0"/>
          <w:sz w:val="28"/>
          <w:szCs w:val="28"/>
        </w:rPr>
      </w:pPr>
      <w:r w:rsidRPr="00EA5EE5">
        <w:rPr>
          <w:rFonts w:ascii="Garamond" w:hAnsi="Garamond"/>
          <w:i/>
          <w:color w:val="7030A0"/>
          <w:sz w:val="28"/>
          <w:szCs w:val="28"/>
        </w:rPr>
        <w:t>Removal of all flowers from the venue is your responsibility unless previously arranged and included in your quote.</w:t>
      </w:r>
    </w:p>
    <w:p w14:paraId="26BB51AC" w14:textId="77777777" w:rsidR="006823D0" w:rsidRPr="00E3431F" w:rsidRDefault="006823D0" w:rsidP="006823D0">
      <w:pPr>
        <w:pStyle w:val="NormalWeb"/>
        <w:spacing w:before="0" w:beforeAutospacing="0"/>
        <w:rPr>
          <w:rFonts w:ascii="Garamond" w:hAnsi="Garamond"/>
          <w:b/>
          <w:i/>
          <w:color w:val="7030A0"/>
          <w:sz w:val="28"/>
          <w:szCs w:val="28"/>
        </w:rPr>
      </w:pPr>
      <w:r w:rsidRPr="00E3431F">
        <w:rPr>
          <w:rFonts w:ascii="Garamond" w:hAnsi="Garamond"/>
          <w:b/>
          <w:i/>
          <w:color w:val="7030A0"/>
          <w:sz w:val="28"/>
          <w:szCs w:val="28"/>
          <w:u w:val="single"/>
        </w:rPr>
        <w:t>Photography:</w:t>
      </w:r>
    </w:p>
    <w:p w14:paraId="7B38EB14" w14:textId="00893914" w:rsidR="006823D0" w:rsidRPr="00EA5EE5" w:rsidRDefault="00E06232" w:rsidP="006823D0">
      <w:pPr>
        <w:pStyle w:val="NormalWeb"/>
        <w:spacing w:before="0" w:beforeAutospacing="0"/>
        <w:rPr>
          <w:rFonts w:ascii="Garamond" w:hAnsi="Garamond"/>
          <w:i/>
          <w:color w:val="7030A0"/>
          <w:sz w:val="28"/>
          <w:szCs w:val="28"/>
        </w:rPr>
      </w:pPr>
      <w:r>
        <w:rPr>
          <w:rFonts w:ascii="Garamond" w:hAnsi="Garamond"/>
          <w:i/>
          <w:color w:val="7030A0"/>
          <w:sz w:val="28"/>
          <w:szCs w:val="28"/>
        </w:rPr>
        <w:t>The Kyte - Collings Collection Limited</w:t>
      </w:r>
      <w:r w:rsidR="006823D0" w:rsidRPr="00EA5EE5">
        <w:rPr>
          <w:rFonts w:ascii="Garamond" w:hAnsi="Garamond"/>
          <w:i/>
          <w:color w:val="7030A0"/>
          <w:sz w:val="28"/>
          <w:szCs w:val="28"/>
        </w:rPr>
        <w:t xml:space="preserve"> reserves the right to take photographs of flowers and the setting prior to the Wedding or Event which may be used for promotional purposes.</w:t>
      </w:r>
    </w:p>
    <w:p w14:paraId="519F55ED" w14:textId="77777777" w:rsidR="006823D0" w:rsidRDefault="006823D0" w:rsidP="006823D0">
      <w:pPr>
        <w:rPr>
          <w:rFonts w:ascii="Garamond" w:hAnsi="Garamond"/>
          <w:b/>
          <w:bCs/>
          <w:i/>
          <w:iCs/>
          <w:color w:val="7030A0"/>
          <w:sz w:val="28"/>
          <w:szCs w:val="28"/>
          <w:u w:val="single"/>
        </w:rPr>
      </w:pPr>
    </w:p>
    <w:p w14:paraId="68B04215" w14:textId="77777777" w:rsidR="006823D0" w:rsidRDefault="006823D0" w:rsidP="006823D0">
      <w:pPr>
        <w:rPr>
          <w:rFonts w:ascii="Garamond" w:hAnsi="Garamond"/>
          <w:b/>
          <w:bCs/>
          <w:i/>
          <w:iCs/>
          <w:color w:val="7030A0"/>
          <w:sz w:val="28"/>
          <w:szCs w:val="28"/>
          <w:u w:val="single"/>
        </w:rPr>
      </w:pPr>
    </w:p>
    <w:p w14:paraId="4CE4096D" w14:textId="77777777" w:rsidR="006823D0" w:rsidRDefault="006823D0" w:rsidP="006823D0">
      <w:pPr>
        <w:rPr>
          <w:rFonts w:ascii="Garamond" w:hAnsi="Garamond"/>
          <w:b/>
          <w:bCs/>
          <w:i/>
          <w:iCs/>
          <w:color w:val="7030A0"/>
          <w:sz w:val="28"/>
          <w:szCs w:val="28"/>
          <w:u w:val="single"/>
        </w:rPr>
      </w:pPr>
    </w:p>
    <w:p w14:paraId="634A86B8" w14:textId="77777777" w:rsidR="006823D0" w:rsidRDefault="006823D0" w:rsidP="006823D0">
      <w:pPr>
        <w:rPr>
          <w:rFonts w:ascii="Garamond" w:hAnsi="Garamond"/>
          <w:b/>
          <w:bCs/>
          <w:i/>
          <w:iCs/>
          <w:color w:val="7030A0"/>
          <w:sz w:val="28"/>
          <w:szCs w:val="28"/>
          <w:u w:val="single"/>
        </w:rPr>
      </w:pPr>
    </w:p>
    <w:p w14:paraId="3D1F1ECE"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Termination of Liability:</w:t>
      </w:r>
    </w:p>
    <w:p w14:paraId="6DED9621" w14:textId="7777777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The Company shall be relived of all liability for obligations incurred to the Hirer and any other third party. </w:t>
      </w:r>
    </w:p>
    <w:p w14:paraId="4EA57343" w14:textId="77777777" w:rsidR="006823D0" w:rsidRDefault="006823D0" w:rsidP="006823D0">
      <w:pPr>
        <w:rPr>
          <w:rFonts w:ascii="Garamond" w:hAnsi="Garamond"/>
          <w:b/>
          <w:bCs/>
          <w:i/>
          <w:iCs/>
          <w:color w:val="7030A0"/>
          <w:sz w:val="28"/>
          <w:szCs w:val="28"/>
          <w:u w:val="single"/>
        </w:rPr>
      </w:pPr>
      <w:r>
        <w:rPr>
          <w:rFonts w:ascii="Garamond" w:hAnsi="Garamond"/>
          <w:b/>
          <w:bCs/>
          <w:i/>
          <w:iCs/>
          <w:color w:val="7030A0"/>
          <w:sz w:val="28"/>
          <w:szCs w:val="28"/>
          <w:u w:val="single"/>
        </w:rPr>
        <w:t>Law:</w:t>
      </w:r>
    </w:p>
    <w:p w14:paraId="3C43B42C" w14:textId="77777777" w:rsidR="006823D0" w:rsidRDefault="006823D0" w:rsidP="006823D0">
      <w:pPr>
        <w:rPr>
          <w:rFonts w:ascii="Garamond" w:hAnsi="Garamond"/>
          <w:i/>
          <w:iCs/>
          <w:color w:val="7030A0"/>
          <w:sz w:val="28"/>
          <w:szCs w:val="28"/>
        </w:rPr>
      </w:pPr>
      <w:r>
        <w:rPr>
          <w:rFonts w:ascii="Garamond" w:hAnsi="Garamond"/>
          <w:i/>
          <w:iCs/>
          <w:color w:val="7030A0"/>
          <w:sz w:val="28"/>
          <w:szCs w:val="28"/>
        </w:rPr>
        <w:t xml:space="preserve">This contract shall be governed by English Law in the Courts of England. </w:t>
      </w:r>
    </w:p>
    <w:p w14:paraId="0C63C5DE" w14:textId="77777777" w:rsidR="006823D0" w:rsidRPr="00EA5EE5" w:rsidRDefault="006823D0" w:rsidP="006823D0">
      <w:pPr>
        <w:rPr>
          <w:rFonts w:ascii="Garamond" w:hAnsi="Garamond"/>
          <w:b/>
          <w:i/>
          <w:iCs/>
          <w:color w:val="7030A0"/>
          <w:sz w:val="28"/>
          <w:szCs w:val="28"/>
        </w:rPr>
      </w:pPr>
      <w:r w:rsidRPr="00EA5EE5">
        <w:rPr>
          <w:rFonts w:ascii="Garamond" w:hAnsi="Garamond" w:cs="ArialMT"/>
          <w:b/>
          <w:i/>
          <w:color w:val="7030A0"/>
          <w:sz w:val="28"/>
          <w:szCs w:val="28"/>
        </w:rPr>
        <w:t>I /we accept the Terms and Conditions set out above.</w:t>
      </w:r>
    </w:p>
    <w:p w14:paraId="6AAA8CDE" w14:textId="77777777" w:rsidR="006823D0" w:rsidRPr="00EA5EE5" w:rsidRDefault="006823D0" w:rsidP="006823D0">
      <w:pPr>
        <w:autoSpaceDE w:val="0"/>
        <w:autoSpaceDN w:val="0"/>
        <w:adjustRightInd w:val="0"/>
        <w:spacing w:after="0" w:line="240" w:lineRule="auto"/>
        <w:rPr>
          <w:rFonts w:ascii="Garamond" w:hAnsi="Garamond" w:cs="ArialMT"/>
          <w:b/>
          <w:i/>
          <w:color w:val="7030A0"/>
          <w:sz w:val="28"/>
          <w:szCs w:val="28"/>
        </w:rPr>
      </w:pPr>
      <w:r w:rsidRPr="00EA5EE5">
        <w:rPr>
          <w:rFonts w:ascii="Garamond" w:hAnsi="Garamond" w:cs="ArialMT"/>
          <w:b/>
          <w:i/>
          <w:color w:val="7030A0"/>
          <w:sz w:val="28"/>
          <w:szCs w:val="28"/>
        </w:rPr>
        <w:t xml:space="preserve">On behalf of the </w:t>
      </w:r>
      <w:r>
        <w:rPr>
          <w:rFonts w:ascii="Garamond" w:hAnsi="Garamond" w:cs="ArialMT"/>
          <w:b/>
          <w:i/>
          <w:color w:val="7030A0"/>
          <w:sz w:val="28"/>
          <w:szCs w:val="28"/>
        </w:rPr>
        <w:t>Hirer /</w:t>
      </w:r>
      <w:r w:rsidRPr="00EA5EE5">
        <w:rPr>
          <w:rFonts w:ascii="Garamond" w:hAnsi="Garamond" w:cs="ArialMT"/>
          <w:b/>
          <w:i/>
          <w:color w:val="7030A0"/>
          <w:sz w:val="28"/>
          <w:szCs w:val="28"/>
        </w:rPr>
        <w:t>Client:</w:t>
      </w:r>
    </w:p>
    <w:p w14:paraId="2BEB1BD5" w14:textId="77777777" w:rsidR="006823D0" w:rsidRDefault="006823D0" w:rsidP="006823D0">
      <w:pPr>
        <w:autoSpaceDE w:val="0"/>
        <w:autoSpaceDN w:val="0"/>
        <w:adjustRightInd w:val="0"/>
        <w:spacing w:after="0" w:line="240" w:lineRule="auto"/>
        <w:rPr>
          <w:rFonts w:ascii="Garamond" w:hAnsi="Garamond" w:cs="ArialMT"/>
          <w:color w:val="7030A0"/>
          <w:sz w:val="28"/>
          <w:szCs w:val="28"/>
        </w:rPr>
      </w:pPr>
    </w:p>
    <w:p w14:paraId="75978587" w14:textId="77777777" w:rsidR="006823D0" w:rsidRPr="00EA5EE5" w:rsidRDefault="006823D0" w:rsidP="006823D0">
      <w:pPr>
        <w:rPr>
          <w:rFonts w:ascii="Garamond" w:hAnsi="Garamond"/>
          <w:b/>
          <w:i/>
          <w:color w:val="7030A0"/>
          <w:sz w:val="28"/>
          <w:szCs w:val="28"/>
        </w:rPr>
      </w:pPr>
      <w:r w:rsidRPr="00EA5EE5">
        <w:rPr>
          <w:rFonts w:ascii="Garamond" w:hAnsi="Garamond"/>
          <w:b/>
          <w:i/>
          <w:color w:val="7030A0"/>
          <w:sz w:val="28"/>
          <w:szCs w:val="28"/>
        </w:rPr>
        <w:t xml:space="preserve">Full </w:t>
      </w:r>
      <w:proofErr w:type="gramStart"/>
      <w:r w:rsidRPr="00EA5EE5">
        <w:rPr>
          <w:rFonts w:ascii="Garamond" w:hAnsi="Garamond"/>
          <w:b/>
          <w:i/>
          <w:color w:val="7030A0"/>
          <w:sz w:val="28"/>
          <w:szCs w:val="28"/>
        </w:rPr>
        <w:t>Name:…</w:t>
      </w:r>
      <w:proofErr w:type="gramEnd"/>
      <w:r w:rsidRPr="00EA5EE5">
        <w:rPr>
          <w:rFonts w:ascii="Garamond" w:hAnsi="Garamond"/>
          <w:b/>
          <w:i/>
          <w:color w:val="7030A0"/>
          <w:sz w:val="28"/>
          <w:szCs w:val="28"/>
        </w:rPr>
        <w:t>………………………………………………</w:t>
      </w:r>
      <w:r w:rsidRPr="00EA5EE5">
        <w:rPr>
          <w:rFonts w:ascii="Garamond" w:hAnsi="Garamond"/>
          <w:b/>
          <w:i/>
          <w:color w:val="7030A0"/>
          <w:sz w:val="28"/>
          <w:szCs w:val="28"/>
        </w:rPr>
        <w:tab/>
      </w:r>
      <w:r w:rsidRPr="00EA5EE5">
        <w:rPr>
          <w:rFonts w:ascii="Garamond" w:hAnsi="Garamond"/>
          <w:b/>
          <w:i/>
          <w:color w:val="7030A0"/>
          <w:sz w:val="28"/>
          <w:szCs w:val="28"/>
        </w:rPr>
        <w:tab/>
      </w:r>
      <w:r w:rsidRPr="00EA5EE5">
        <w:rPr>
          <w:rFonts w:ascii="Garamond" w:hAnsi="Garamond"/>
          <w:b/>
          <w:i/>
          <w:color w:val="7030A0"/>
          <w:sz w:val="28"/>
          <w:szCs w:val="28"/>
        </w:rPr>
        <w:tab/>
      </w:r>
    </w:p>
    <w:p w14:paraId="50EA935D" w14:textId="77777777" w:rsidR="006823D0" w:rsidRPr="00EA5EE5" w:rsidRDefault="006823D0" w:rsidP="006823D0">
      <w:pPr>
        <w:autoSpaceDE w:val="0"/>
        <w:autoSpaceDN w:val="0"/>
        <w:adjustRightInd w:val="0"/>
        <w:spacing w:after="0" w:line="240" w:lineRule="auto"/>
        <w:rPr>
          <w:rFonts w:ascii="Garamond" w:hAnsi="Garamond" w:cs="ArialMT"/>
          <w:b/>
          <w:i/>
          <w:color w:val="7030A0"/>
          <w:sz w:val="28"/>
          <w:szCs w:val="28"/>
        </w:rPr>
      </w:pPr>
    </w:p>
    <w:p w14:paraId="5224326C" w14:textId="77777777" w:rsidR="006823D0" w:rsidRPr="00EA5EE5" w:rsidRDefault="006823D0" w:rsidP="006823D0">
      <w:pPr>
        <w:autoSpaceDE w:val="0"/>
        <w:autoSpaceDN w:val="0"/>
        <w:adjustRightInd w:val="0"/>
        <w:spacing w:after="0" w:line="240" w:lineRule="auto"/>
        <w:rPr>
          <w:rFonts w:ascii="Garamond" w:hAnsi="Garamond" w:cs="ArialMT"/>
          <w:b/>
          <w:i/>
          <w:color w:val="7030A0"/>
          <w:sz w:val="28"/>
          <w:szCs w:val="28"/>
        </w:rPr>
      </w:pPr>
      <w:r w:rsidRPr="00EA5EE5">
        <w:rPr>
          <w:rFonts w:ascii="Garamond" w:hAnsi="Garamond" w:cs="ArialMT"/>
          <w:b/>
          <w:i/>
          <w:color w:val="7030A0"/>
          <w:sz w:val="28"/>
          <w:szCs w:val="28"/>
        </w:rPr>
        <w:t xml:space="preserve">Signed Client One: ………………………………… </w:t>
      </w:r>
    </w:p>
    <w:p w14:paraId="51AF38B1" w14:textId="77777777" w:rsidR="006823D0" w:rsidRPr="00EA5EE5" w:rsidRDefault="006823D0" w:rsidP="006823D0">
      <w:pPr>
        <w:autoSpaceDE w:val="0"/>
        <w:autoSpaceDN w:val="0"/>
        <w:adjustRightInd w:val="0"/>
        <w:spacing w:after="0" w:line="240" w:lineRule="auto"/>
        <w:rPr>
          <w:rFonts w:ascii="Garamond" w:hAnsi="Garamond" w:cs="ArialMT"/>
          <w:b/>
          <w:i/>
          <w:color w:val="7030A0"/>
          <w:sz w:val="28"/>
          <w:szCs w:val="28"/>
        </w:rPr>
      </w:pPr>
    </w:p>
    <w:p w14:paraId="4A1EC7E0" w14:textId="77777777" w:rsidR="006823D0" w:rsidRPr="00EA5EE5" w:rsidRDefault="006823D0" w:rsidP="006823D0">
      <w:pPr>
        <w:autoSpaceDE w:val="0"/>
        <w:autoSpaceDN w:val="0"/>
        <w:adjustRightInd w:val="0"/>
        <w:spacing w:after="0" w:line="240" w:lineRule="auto"/>
        <w:rPr>
          <w:rFonts w:ascii="Garamond" w:hAnsi="Garamond" w:cs="ArialMT"/>
          <w:b/>
          <w:i/>
          <w:color w:val="7030A0"/>
          <w:sz w:val="28"/>
          <w:szCs w:val="28"/>
        </w:rPr>
      </w:pPr>
    </w:p>
    <w:p w14:paraId="19E6B398" w14:textId="77777777" w:rsidR="006823D0" w:rsidRPr="00EA5EE5" w:rsidRDefault="006823D0" w:rsidP="006823D0">
      <w:pPr>
        <w:autoSpaceDE w:val="0"/>
        <w:autoSpaceDN w:val="0"/>
        <w:adjustRightInd w:val="0"/>
        <w:spacing w:after="0" w:line="240" w:lineRule="auto"/>
        <w:rPr>
          <w:rFonts w:ascii="Garamond" w:hAnsi="Garamond" w:cs="ArialMT"/>
          <w:b/>
          <w:i/>
          <w:color w:val="7030A0"/>
          <w:sz w:val="28"/>
          <w:szCs w:val="28"/>
        </w:rPr>
      </w:pPr>
      <w:r w:rsidRPr="00EA5EE5">
        <w:rPr>
          <w:rFonts w:ascii="Garamond" w:hAnsi="Garamond" w:cs="ArialMT"/>
          <w:b/>
          <w:i/>
          <w:color w:val="7030A0"/>
          <w:sz w:val="28"/>
          <w:szCs w:val="28"/>
        </w:rPr>
        <w:t xml:space="preserve">Print </w:t>
      </w:r>
      <w:proofErr w:type="gramStart"/>
      <w:r w:rsidRPr="00EA5EE5">
        <w:rPr>
          <w:rFonts w:ascii="Garamond" w:hAnsi="Garamond" w:cs="ArialMT"/>
          <w:b/>
          <w:i/>
          <w:color w:val="7030A0"/>
          <w:sz w:val="28"/>
          <w:szCs w:val="28"/>
        </w:rPr>
        <w:t>Name:…</w:t>
      </w:r>
      <w:proofErr w:type="gramEnd"/>
      <w:r w:rsidRPr="00EA5EE5">
        <w:rPr>
          <w:rFonts w:ascii="Garamond" w:hAnsi="Garamond" w:cs="ArialMT"/>
          <w:b/>
          <w:i/>
          <w:color w:val="7030A0"/>
          <w:sz w:val="28"/>
          <w:szCs w:val="28"/>
        </w:rPr>
        <w:t xml:space="preserve"> ……………………….Date Signed:…………………………… </w:t>
      </w:r>
    </w:p>
    <w:p w14:paraId="4284922E" w14:textId="77777777" w:rsidR="006823D0" w:rsidRDefault="006823D0" w:rsidP="006823D0">
      <w:pPr>
        <w:rPr>
          <w:rFonts w:ascii="Garamond" w:hAnsi="Garamond"/>
          <w:i/>
          <w:iCs/>
          <w:color w:val="7030A0"/>
          <w:sz w:val="28"/>
          <w:szCs w:val="28"/>
        </w:rPr>
      </w:pPr>
    </w:p>
    <w:p w14:paraId="72E8BEE2" w14:textId="77777777" w:rsidR="006823D0" w:rsidRDefault="006823D0" w:rsidP="006823D0">
      <w:pPr>
        <w:jc w:val="center"/>
        <w:rPr>
          <w:rFonts w:ascii="Garamond" w:hAnsi="Garamond"/>
          <w:i/>
          <w:iCs/>
          <w:color w:val="7030A0"/>
          <w:sz w:val="28"/>
          <w:szCs w:val="28"/>
        </w:rPr>
      </w:pPr>
      <w:r>
        <w:rPr>
          <w:rFonts w:ascii="Garamond" w:hAnsi="Garamond"/>
          <w:i/>
          <w:iCs/>
          <w:color w:val="7030A0"/>
          <w:sz w:val="28"/>
          <w:szCs w:val="28"/>
        </w:rPr>
        <w:t>Registered Address</w:t>
      </w:r>
    </w:p>
    <w:p w14:paraId="65EFCB93" w14:textId="7C19ABF1" w:rsidR="006823D0" w:rsidRDefault="00E06232" w:rsidP="006823D0">
      <w:pPr>
        <w:jc w:val="center"/>
        <w:rPr>
          <w:rFonts w:ascii="Garamond" w:hAnsi="Garamond"/>
          <w:i/>
          <w:iCs/>
          <w:color w:val="7030A0"/>
          <w:sz w:val="28"/>
          <w:szCs w:val="28"/>
        </w:rPr>
      </w:pPr>
      <w:r>
        <w:rPr>
          <w:rFonts w:ascii="Garamond" w:hAnsi="Garamond"/>
          <w:i/>
          <w:iCs/>
          <w:color w:val="7030A0"/>
          <w:sz w:val="28"/>
          <w:szCs w:val="28"/>
        </w:rPr>
        <w:t>The Kyte - Collings Collection Limited</w:t>
      </w:r>
      <w:r w:rsidR="006823D0">
        <w:rPr>
          <w:rFonts w:ascii="Garamond" w:hAnsi="Garamond"/>
          <w:i/>
          <w:iCs/>
          <w:color w:val="7030A0"/>
          <w:sz w:val="28"/>
          <w:szCs w:val="28"/>
        </w:rPr>
        <w:t xml:space="preserve"> Ltd</w:t>
      </w:r>
    </w:p>
    <w:p w14:paraId="3B61C0C3" w14:textId="1D9F7F77" w:rsidR="006823D0" w:rsidRDefault="006823D0" w:rsidP="006823D0">
      <w:pPr>
        <w:jc w:val="center"/>
        <w:rPr>
          <w:rFonts w:ascii="Garamond" w:eastAsiaTheme="minorEastAsia" w:hAnsi="Garamond"/>
          <w:i/>
          <w:noProof/>
          <w:color w:val="7030A0"/>
          <w:sz w:val="28"/>
          <w:szCs w:val="28"/>
          <w:lang w:eastAsia="en-GB"/>
        </w:rPr>
      </w:pPr>
      <w:r>
        <w:rPr>
          <w:rFonts w:ascii="Garamond" w:eastAsiaTheme="minorEastAsia" w:hAnsi="Garamond"/>
          <w:i/>
          <w:noProof/>
          <w:color w:val="7030A0"/>
          <w:sz w:val="28"/>
          <w:szCs w:val="28"/>
          <w:lang w:eastAsia="en-GB"/>
        </w:rPr>
        <w:lastRenderedPageBreak/>
        <w:t>The Stables,</w:t>
      </w:r>
    </w:p>
    <w:p w14:paraId="302CC412" w14:textId="77777777" w:rsidR="006823D0" w:rsidRDefault="006823D0" w:rsidP="006823D0">
      <w:pPr>
        <w:jc w:val="center"/>
        <w:rPr>
          <w:rFonts w:ascii="Garamond" w:eastAsiaTheme="minorEastAsia" w:hAnsi="Garamond"/>
          <w:i/>
          <w:noProof/>
          <w:color w:val="7030A0"/>
          <w:sz w:val="28"/>
          <w:szCs w:val="28"/>
          <w:lang w:eastAsia="en-GB"/>
        </w:rPr>
      </w:pPr>
      <w:r>
        <w:rPr>
          <w:rFonts w:ascii="Garamond" w:eastAsiaTheme="minorEastAsia" w:hAnsi="Garamond"/>
          <w:i/>
          <w:noProof/>
          <w:color w:val="7030A0"/>
          <w:sz w:val="28"/>
          <w:szCs w:val="28"/>
          <w:lang w:eastAsia="en-GB"/>
        </w:rPr>
        <w:t>Yew Tree Farm,</w:t>
      </w:r>
    </w:p>
    <w:p w14:paraId="406AA81A" w14:textId="77777777" w:rsidR="006823D0" w:rsidRDefault="006823D0" w:rsidP="006823D0">
      <w:pPr>
        <w:jc w:val="center"/>
        <w:rPr>
          <w:rFonts w:ascii="Garamond" w:eastAsiaTheme="minorEastAsia" w:hAnsi="Garamond"/>
          <w:i/>
          <w:noProof/>
          <w:color w:val="7030A0"/>
          <w:sz w:val="28"/>
          <w:szCs w:val="28"/>
          <w:lang w:eastAsia="en-GB"/>
        </w:rPr>
      </w:pPr>
      <w:r>
        <w:rPr>
          <w:rFonts w:ascii="Garamond" w:eastAsiaTheme="minorEastAsia" w:hAnsi="Garamond"/>
          <w:i/>
          <w:noProof/>
          <w:color w:val="7030A0"/>
          <w:sz w:val="28"/>
          <w:szCs w:val="28"/>
          <w:lang w:eastAsia="en-GB"/>
        </w:rPr>
        <w:t>Stone Street, Stanford North,</w:t>
      </w:r>
    </w:p>
    <w:p w14:paraId="56BFC4D0" w14:textId="77777777" w:rsidR="006823D0" w:rsidRDefault="006823D0" w:rsidP="006823D0">
      <w:pPr>
        <w:jc w:val="center"/>
        <w:rPr>
          <w:rFonts w:ascii="Garamond" w:eastAsiaTheme="minorEastAsia" w:hAnsi="Garamond"/>
          <w:i/>
          <w:noProof/>
          <w:color w:val="7030A0"/>
          <w:sz w:val="28"/>
          <w:szCs w:val="28"/>
          <w:lang w:eastAsia="en-GB"/>
        </w:rPr>
      </w:pPr>
      <w:r>
        <w:rPr>
          <w:rFonts w:ascii="Garamond" w:eastAsiaTheme="minorEastAsia" w:hAnsi="Garamond"/>
          <w:i/>
          <w:noProof/>
          <w:color w:val="7030A0"/>
          <w:sz w:val="28"/>
          <w:szCs w:val="28"/>
          <w:lang w:eastAsia="en-GB"/>
        </w:rPr>
        <w:t>Ashford. Kent. TN25 6DH</w:t>
      </w:r>
    </w:p>
    <w:p w14:paraId="15EE3176" w14:textId="77777777" w:rsidR="006823D0" w:rsidRDefault="006823D0" w:rsidP="006823D0">
      <w:pPr>
        <w:jc w:val="center"/>
        <w:rPr>
          <w:rFonts w:ascii="Garamond" w:hAnsi="Garamond"/>
          <w:i/>
          <w:iCs/>
          <w:color w:val="7030A0"/>
          <w:sz w:val="28"/>
          <w:szCs w:val="28"/>
        </w:rPr>
      </w:pPr>
      <w:r>
        <w:rPr>
          <w:rFonts w:ascii="Garamond" w:hAnsi="Garamond"/>
          <w:i/>
          <w:iCs/>
          <w:color w:val="7030A0"/>
          <w:sz w:val="28"/>
          <w:szCs w:val="28"/>
        </w:rPr>
        <w:t xml:space="preserve">Telephone: 0800 246 5496 </w:t>
      </w:r>
      <w:r>
        <w:rPr>
          <w:rFonts w:ascii="Garamond" w:hAnsi="Garamond"/>
          <w:i/>
          <w:iCs/>
          <w:color w:val="7030A0"/>
          <w:sz w:val="28"/>
          <w:szCs w:val="28"/>
        </w:rPr>
        <w:tab/>
      </w:r>
      <w:r>
        <w:rPr>
          <w:rFonts w:ascii="Garamond" w:hAnsi="Garamond"/>
          <w:i/>
          <w:iCs/>
          <w:color w:val="7030A0"/>
          <w:sz w:val="28"/>
          <w:szCs w:val="28"/>
        </w:rPr>
        <w:tab/>
      </w:r>
      <w:r>
        <w:rPr>
          <w:rFonts w:ascii="Garamond" w:hAnsi="Garamond"/>
          <w:i/>
          <w:iCs/>
          <w:color w:val="7030A0"/>
          <w:sz w:val="28"/>
          <w:szCs w:val="28"/>
        </w:rPr>
        <w:tab/>
        <w:t xml:space="preserve">    Email: enquiries@kcweddingsandevents.co.uk</w:t>
      </w:r>
    </w:p>
    <w:p w14:paraId="026F4619" w14:textId="7CDBFB45" w:rsidR="0088181A" w:rsidRPr="006823D0" w:rsidRDefault="006823D0" w:rsidP="006823D0">
      <w:pPr>
        <w:ind w:left="2160" w:firstLine="720"/>
        <w:rPr>
          <w:rFonts w:ascii="Garamond" w:hAnsi="Garamond"/>
          <w:i/>
          <w:color w:val="7030A0"/>
          <w:sz w:val="28"/>
          <w:szCs w:val="28"/>
        </w:rPr>
      </w:pPr>
      <w:r w:rsidRPr="00EA5EE5">
        <w:rPr>
          <w:rFonts w:ascii="Garamond" w:hAnsi="Garamond"/>
          <w:i/>
          <w:color w:val="7030A0"/>
          <w:sz w:val="28"/>
          <w:szCs w:val="28"/>
        </w:rPr>
        <w:t>www.kcweddingsandevents.co.uk</w:t>
      </w:r>
    </w:p>
    <w:sectPr w:rsidR="0088181A" w:rsidRPr="006823D0" w:rsidSect="00B72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42E"/>
    <w:multiLevelType w:val="hybridMultilevel"/>
    <w:tmpl w:val="CB64466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87516"/>
    <w:multiLevelType w:val="hybridMultilevel"/>
    <w:tmpl w:val="863C5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7709A"/>
    <w:multiLevelType w:val="hybridMultilevel"/>
    <w:tmpl w:val="CB64466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12230E"/>
    <w:multiLevelType w:val="hybridMultilevel"/>
    <w:tmpl w:val="F4A623B6"/>
    <w:lvl w:ilvl="0" w:tplc="6BB68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4333261">
    <w:abstractNumId w:val="2"/>
  </w:num>
  <w:num w:numId="2" w16cid:durableId="1206286707">
    <w:abstractNumId w:val="1"/>
  </w:num>
  <w:num w:numId="3" w16cid:durableId="1113287114">
    <w:abstractNumId w:val="0"/>
  </w:num>
  <w:num w:numId="4" w16cid:durableId="193089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8B"/>
    <w:rsid w:val="000779BF"/>
    <w:rsid w:val="0018572B"/>
    <w:rsid w:val="002047C5"/>
    <w:rsid w:val="00211217"/>
    <w:rsid w:val="002C13FF"/>
    <w:rsid w:val="00302179"/>
    <w:rsid w:val="00422158"/>
    <w:rsid w:val="00670AD1"/>
    <w:rsid w:val="006823D0"/>
    <w:rsid w:val="0088181A"/>
    <w:rsid w:val="008D439E"/>
    <w:rsid w:val="008D574C"/>
    <w:rsid w:val="00916074"/>
    <w:rsid w:val="00961F7B"/>
    <w:rsid w:val="0096578B"/>
    <w:rsid w:val="009A6DB5"/>
    <w:rsid w:val="00A2518C"/>
    <w:rsid w:val="00B72DD1"/>
    <w:rsid w:val="00BA1FB7"/>
    <w:rsid w:val="00BE33BC"/>
    <w:rsid w:val="00BE670E"/>
    <w:rsid w:val="00CA6220"/>
    <w:rsid w:val="00D72BA0"/>
    <w:rsid w:val="00E06232"/>
    <w:rsid w:val="00E3431F"/>
    <w:rsid w:val="00EA5EE5"/>
    <w:rsid w:val="00FA101A"/>
    <w:rsid w:val="00FC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5E4A"/>
  <w15:docId w15:val="{44996A01-36E6-4A31-B19B-E3D868E3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8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8B"/>
    <w:rPr>
      <w:rFonts w:ascii="Tahoma" w:eastAsia="Calibri" w:hAnsi="Tahoma" w:cs="Tahoma"/>
      <w:sz w:val="16"/>
      <w:szCs w:val="16"/>
    </w:rPr>
  </w:style>
  <w:style w:type="paragraph" w:customStyle="1" w:styleId="font8">
    <w:name w:val="font_8"/>
    <w:basedOn w:val="Normal"/>
    <w:rsid w:val="0091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16074"/>
  </w:style>
  <w:style w:type="paragraph" w:styleId="ListParagraph">
    <w:name w:val="List Paragraph"/>
    <w:basedOn w:val="Normal"/>
    <w:uiPriority w:val="34"/>
    <w:qFormat/>
    <w:rsid w:val="00E3431F"/>
    <w:pPr>
      <w:ind w:left="720"/>
      <w:contextualSpacing/>
    </w:pPr>
  </w:style>
  <w:style w:type="paragraph" w:styleId="NormalWeb">
    <w:name w:val="Normal (Web)"/>
    <w:basedOn w:val="Normal"/>
    <w:uiPriority w:val="99"/>
    <w:unhideWhenUsed/>
    <w:rsid w:val="00E343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20939">
      <w:bodyDiv w:val="1"/>
      <w:marLeft w:val="0"/>
      <w:marRight w:val="0"/>
      <w:marTop w:val="0"/>
      <w:marBottom w:val="0"/>
      <w:divBdr>
        <w:top w:val="none" w:sz="0" w:space="0" w:color="auto"/>
        <w:left w:val="none" w:sz="0" w:space="0" w:color="auto"/>
        <w:bottom w:val="none" w:sz="0" w:space="0" w:color="auto"/>
        <w:right w:val="none" w:sz="0" w:space="0" w:color="auto"/>
      </w:divBdr>
    </w:div>
    <w:div w:id="3740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sovereigncourt</dc:creator>
  <cp:lastModifiedBy>Marcus Collings</cp:lastModifiedBy>
  <cp:revision>6</cp:revision>
  <cp:lastPrinted>2021-01-19T11:35:00Z</cp:lastPrinted>
  <dcterms:created xsi:type="dcterms:W3CDTF">2023-11-01T15:19:00Z</dcterms:created>
  <dcterms:modified xsi:type="dcterms:W3CDTF">2024-04-26T13:48:00Z</dcterms:modified>
</cp:coreProperties>
</file>